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CAA58" w14:textId="23AE18B2" w:rsidR="006B6513" w:rsidRPr="004A74C1" w:rsidRDefault="00A92906">
      <w:pPr>
        <w:ind w:firstLine="284"/>
        <w:jc w:val="center"/>
        <w:rPr>
          <w:b/>
        </w:rPr>
      </w:pPr>
      <w:r w:rsidRPr="004A74C1">
        <w:rPr>
          <w:b/>
          <w:lang w:val="ru-MD" w:bidi="ru-MD"/>
        </w:rPr>
        <w:t>sonli BITIM</w:t>
      </w:r>
      <w:r w:rsidRPr="004A74C1">
        <w:rPr>
          <w:lang w:val="ru-MD" w:bidi="ru-MD"/>
        </w:rPr>
        <w:t xml:space="preserve"> </w:t>
      </w:r>
    </w:p>
    <w:p w14:paraId="56FFCD15" w14:textId="77777777" w:rsidR="006B6513" w:rsidRPr="004A74C1" w:rsidRDefault="006B6513">
      <w:pPr>
        <w:ind w:firstLine="284"/>
        <w:jc w:val="center"/>
        <w:rPr>
          <w:b/>
        </w:rPr>
      </w:pPr>
    </w:p>
    <w:p w14:paraId="2E6B73AD" w14:textId="6C47C94D" w:rsidR="006B6513" w:rsidRPr="004A74C1" w:rsidRDefault="00A92906" w:rsidP="00324541">
      <w:pPr>
        <w:rPr>
          <w:b/>
        </w:rPr>
      </w:pPr>
      <w:r w:rsidRPr="004A74C1">
        <w:rPr>
          <w:b/>
          <w:lang w:val="ru-MD" w:bidi="ru-MD"/>
        </w:rPr>
        <w:t>Toshkent sh.</w:t>
      </w:r>
      <w:r w:rsidRPr="004A74C1">
        <w:rPr>
          <w:b/>
          <w:lang w:val="ru-MD" w:bidi="ru-MD"/>
        </w:rPr>
        <w:tab/>
      </w:r>
      <w:r w:rsidRPr="004A74C1">
        <w:rPr>
          <w:b/>
          <w:lang w:val="ru-MD" w:bidi="ru-MD"/>
        </w:rPr>
        <w:tab/>
        <w:t xml:space="preserve">           </w:t>
      </w:r>
      <w:r w:rsidRPr="004A74C1">
        <w:rPr>
          <w:b/>
          <w:lang w:val="ru-MD" w:bidi="ru-MD"/>
        </w:rPr>
        <w:tab/>
      </w:r>
      <w:r w:rsidRPr="004A74C1">
        <w:rPr>
          <w:b/>
          <w:lang w:val="ru-MD" w:bidi="ru-MD"/>
        </w:rPr>
        <w:tab/>
      </w:r>
      <w:r w:rsidRPr="004A74C1">
        <w:rPr>
          <w:b/>
          <w:lang w:val="ru-MD" w:bidi="ru-MD"/>
        </w:rPr>
        <w:tab/>
      </w:r>
      <w:r w:rsidRPr="004A74C1">
        <w:rPr>
          <w:b/>
          <w:lang w:val="ru-MD" w:bidi="ru-MD"/>
        </w:rPr>
        <w:tab/>
        <w:t xml:space="preserve"> </w:t>
      </w:r>
      <w:sdt>
        <w:sdtPr>
          <w:rPr>
            <w:b/>
          </w:rPr>
          <w:id w:val="1864163332"/>
          <w:placeholder>
            <w:docPart w:val="DefaultPlaceholder_1082065158"/>
          </w:placeholder>
        </w:sdtPr>
        <w:sdtEndPr/>
        <w:sdtContent>
          <w:r w:rsidRPr="004A74C1">
            <w:rPr>
              <w:b/>
              <w:lang w:val="ru-MD" w:bidi="ru-MD"/>
            </w:rPr>
            <w:t>«___» ___________</w:t>
          </w:r>
        </w:sdtContent>
      </w:sdt>
      <w:r w:rsidRPr="004A74C1">
        <w:rPr>
          <w:b/>
          <w:lang w:val="ru-MD" w:bidi="ru-MD"/>
        </w:rPr>
        <w:t>20</w:t>
      </w:r>
      <w:r w:rsidR="00216104">
        <w:rPr>
          <w:b/>
          <w:lang w:val="ru-MD" w:bidi="ru-MD"/>
        </w:rPr>
        <w:t>20</w:t>
      </w:r>
      <w:r w:rsidRPr="004A74C1">
        <w:rPr>
          <w:b/>
          <w:lang w:val="ru-MD" w:bidi="ru-MD"/>
        </w:rPr>
        <w:t xml:space="preserve"> yil</w:t>
      </w:r>
    </w:p>
    <w:p w14:paraId="6B416D8A" w14:textId="77777777" w:rsidR="006B6513" w:rsidRPr="004A74C1" w:rsidRDefault="006B6513">
      <w:pPr>
        <w:jc w:val="center"/>
      </w:pPr>
    </w:p>
    <w:p w14:paraId="48144217" w14:textId="42C29654" w:rsidR="006B6513" w:rsidRPr="004A74C1" w:rsidRDefault="00A92906">
      <w:pPr>
        <w:jc w:val="both"/>
      </w:pPr>
      <w:r w:rsidRPr="004A74C1">
        <w:rPr>
          <w:b/>
          <w:lang w:val="ru-MD" w:bidi="ru-MD"/>
        </w:rPr>
        <w:tab/>
        <w:t xml:space="preserve"> </w:t>
      </w:r>
      <w:r w:rsidRPr="004A74C1">
        <w:rPr>
          <w:lang w:val="ru-MD" w:bidi="ru-MD"/>
        </w:rPr>
        <w:t>Ustav asosida faoliyat yuritayotgan</w:t>
      </w:r>
      <w:r w:rsidRPr="004A74C1">
        <w:rPr>
          <w:b/>
          <w:lang w:val="ru-MD" w:bidi="ru-MD"/>
        </w:rPr>
        <w:t xml:space="preserve"> «KUNDALIK» mas'uliyati cheklangan jamiyati </w:t>
      </w:r>
      <w:r w:rsidRPr="004A74C1">
        <w:rPr>
          <w:lang w:val="ru-MD" w:bidi="ru-MD"/>
        </w:rPr>
        <w:t>bosh direktori Behzad Muratovich Azimov shaxsida bir tomondan, bundan buyon matnda "</w:t>
      </w:r>
      <w:r w:rsidRPr="004A74C1">
        <w:rPr>
          <w:b/>
          <w:lang w:val="ru-MD" w:bidi="ru-MD"/>
        </w:rPr>
        <w:t>Ijrochi</w:t>
      </w:r>
      <w:r w:rsidRPr="004A74C1">
        <w:rPr>
          <w:lang w:val="ru-MD" w:bidi="ru-MD"/>
        </w:rPr>
        <w:t xml:space="preserve">" deb yuritiladi va </w:t>
      </w:r>
      <w:sdt>
        <w:sdtPr>
          <w:id w:val="567075355"/>
          <w:placeholder>
            <w:docPart w:val="DefaultPlaceholder_1082065158"/>
          </w:placeholder>
        </w:sdtPr>
        <w:sdtEndPr/>
        <w:sdtContent>
          <w:r w:rsidRPr="004A74C1">
            <w:rPr>
              <w:lang w:val="ru-MD" w:bidi="ru-MD"/>
            </w:rPr>
            <w:t xml:space="preserve"> _____ </w:t>
          </w:r>
          <w:r w:rsidRPr="004A74C1">
            <w:rPr>
              <w:i/>
              <w:lang w:val="ru-MD" w:bidi="ru-MD"/>
            </w:rPr>
            <w:t>ta'lim muassasasining to‘liq nomi______________ lavozim nomi</w:t>
          </w:r>
          <w:r w:rsidRPr="004A74C1">
            <w:rPr>
              <w:lang w:val="ru-MD" w:bidi="ru-MD"/>
            </w:rPr>
            <w:t xml:space="preserve"> </w:t>
          </w:r>
          <w:r w:rsidRPr="004A74C1">
            <w:rPr>
              <w:i/>
              <w:lang w:val="ru-MD" w:bidi="ru-MD"/>
            </w:rPr>
            <w:t>va FISh</w:t>
          </w:r>
          <w:r w:rsidRPr="004A74C1">
            <w:rPr>
              <w:lang w:val="ru-MD" w:bidi="ru-MD"/>
            </w:rPr>
            <w:t xml:space="preserve"> </w:t>
          </w:r>
          <w:r w:rsidRPr="004A74C1">
            <w:rPr>
              <w:i/>
              <w:lang w:val="ru-MD" w:bidi="ru-MD"/>
            </w:rPr>
            <w:t xml:space="preserve">  </w:t>
          </w:r>
          <w:r w:rsidRPr="004A74C1">
            <w:rPr>
              <w:lang w:val="ru-MD" w:bidi="ru-MD"/>
            </w:rPr>
            <w:t xml:space="preserve">_________asosida ish yuritayotgan </w:t>
          </w:r>
        </w:sdtContent>
      </w:sdt>
      <w:r w:rsidRPr="004A74C1">
        <w:rPr>
          <w:lang w:val="ru-MD" w:bidi="ru-MD"/>
        </w:rPr>
        <w:t xml:space="preserve">  </w:t>
      </w:r>
      <w:r w:rsidRPr="004A74C1">
        <w:rPr>
          <w:i/>
          <w:lang w:val="ru-MD" w:bidi="ru-MD"/>
        </w:rPr>
        <w:t xml:space="preserve">direktori nomidan </w:t>
      </w:r>
      <w:r w:rsidRPr="004A74C1">
        <w:rPr>
          <w:lang w:val="ru-MD" w:bidi="ru-MD"/>
        </w:rPr>
        <w:t xml:space="preserve">bundan buyon matnda </w:t>
      </w:r>
      <w:r w:rsidRPr="004A74C1">
        <w:rPr>
          <w:b/>
          <w:lang w:val="ru-MD" w:bidi="ru-MD"/>
        </w:rPr>
        <w:t>"Tashkilot"</w:t>
      </w:r>
      <w:r w:rsidRPr="004A74C1">
        <w:rPr>
          <w:lang w:val="ru-MD" w:bidi="ru-MD"/>
        </w:rPr>
        <w:t xml:space="preserve"> deb nomlanuvchi ikkinchi tomondan, birgalikda "Tomonlar" ushbu bitimni (kelgusida – Bitim) quyidagilar haqida tuzdilar:</w:t>
      </w:r>
    </w:p>
    <w:p w14:paraId="4C38490B" w14:textId="77777777" w:rsidR="006B6513" w:rsidRPr="004A74C1" w:rsidRDefault="006B6513">
      <w:pPr>
        <w:jc w:val="both"/>
      </w:pPr>
    </w:p>
    <w:p w14:paraId="2656F8EC" w14:textId="77777777" w:rsidR="006B6513" w:rsidRPr="004A74C1" w:rsidRDefault="00A92906">
      <w:pPr>
        <w:autoSpaceDE w:val="0"/>
        <w:autoSpaceDN w:val="0"/>
        <w:adjustRightInd w:val="0"/>
        <w:jc w:val="center"/>
        <w:rPr>
          <w:b/>
          <w:bCs/>
          <w:lang w:val="en-US"/>
        </w:rPr>
      </w:pPr>
      <w:r w:rsidRPr="004A74C1">
        <w:rPr>
          <w:b/>
          <w:lang w:val="en-US" w:bidi="ru-MD"/>
        </w:rPr>
        <w:t>1. ATAMALAR</w:t>
      </w:r>
    </w:p>
    <w:p w14:paraId="71984BF9" w14:textId="77777777" w:rsidR="006B6513" w:rsidRPr="004A74C1" w:rsidRDefault="00A92906">
      <w:pPr>
        <w:autoSpaceDE w:val="0"/>
        <w:autoSpaceDN w:val="0"/>
        <w:adjustRightInd w:val="0"/>
        <w:ind w:firstLine="360"/>
        <w:jc w:val="both"/>
        <w:rPr>
          <w:lang w:val="en-US"/>
        </w:rPr>
      </w:pPr>
      <w:r w:rsidRPr="004A74C1">
        <w:rPr>
          <w:lang w:val="en-US" w:bidi="ru-MD"/>
        </w:rPr>
        <w:t xml:space="preserve">Tomonlar ushbu Bitimda </w:t>
      </w:r>
      <w:proofErr w:type="gramStart"/>
      <w:r w:rsidRPr="004A74C1">
        <w:rPr>
          <w:lang w:val="en-US" w:bidi="ru-MD"/>
        </w:rPr>
        <w:t>qo‘</w:t>
      </w:r>
      <w:proofErr w:type="gramEnd"/>
      <w:r w:rsidRPr="004A74C1">
        <w:rPr>
          <w:lang w:val="en-US" w:bidi="ru-MD"/>
        </w:rPr>
        <w:t>llaniladigan Atamalarni quyidagicha tushunishga kelishib oldilar:</w:t>
      </w:r>
    </w:p>
    <w:p w14:paraId="7AA79247" w14:textId="5465A3A8" w:rsidR="006B6513" w:rsidRPr="004A74C1" w:rsidRDefault="00A92906">
      <w:pPr>
        <w:pStyle w:val="a"/>
        <w:ind w:left="0" w:firstLine="0"/>
        <w:rPr>
          <w:lang w:val="en-US"/>
        </w:rPr>
      </w:pPr>
      <w:r w:rsidRPr="004A74C1">
        <w:rPr>
          <w:b/>
          <w:color w:val="auto"/>
          <w:lang w:val="en-US" w:bidi="ru-MD"/>
        </w:rPr>
        <w:t xml:space="preserve"> "Kundalik" avtomatlashtirilgan axborot tizimi</w:t>
      </w:r>
      <w:r w:rsidRPr="004A74C1">
        <w:rPr>
          <w:lang w:val="en-US" w:bidi="ru-MD"/>
        </w:rPr>
        <w:t xml:space="preserve"> (kelgusida - Tizim) – Ijrochining ma'lumotlar markazida </w:t>
      </w:r>
      <w:proofErr w:type="gramStart"/>
      <w:r w:rsidRPr="004A74C1">
        <w:rPr>
          <w:lang w:val="en-US" w:bidi="ru-MD"/>
        </w:rPr>
        <w:t>o‘</w:t>
      </w:r>
      <w:proofErr w:type="gramEnd"/>
      <w:r w:rsidRPr="004A74C1">
        <w:rPr>
          <w:lang w:val="en-US" w:bidi="ru-MD"/>
        </w:rPr>
        <w:t>rnatilgan va Tizim xizmatlarini texnik ta'minoti uchun mo‘ljallangan apparat-dasturiy vositalari kompleksi.</w:t>
      </w:r>
    </w:p>
    <w:p w14:paraId="09A3B3B2" w14:textId="26876431" w:rsidR="006B6513" w:rsidRPr="004A74C1" w:rsidRDefault="00A92906">
      <w:pPr>
        <w:numPr>
          <w:ilvl w:val="1"/>
          <w:numId w:val="2"/>
        </w:numPr>
        <w:ind w:left="0" w:firstLine="0"/>
        <w:jc w:val="both"/>
      </w:pPr>
      <w:r w:rsidRPr="004A74C1">
        <w:rPr>
          <w:b/>
          <w:lang w:val="en-US" w:bidi="ru-MD"/>
        </w:rPr>
        <w:t xml:space="preserve"> </w:t>
      </w:r>
      <w:r w:rsidRPr="00B5521C">
        <w:rPr>
          <w:b/>
          <w:lang w:val="en-US" w:bidi="ru-MD"/>
        </w:rPr>
        <w:t>Tizimga ulanish</w:t>
      </w:r>
      <w:r w:rsidRPr="00B5521C">
        <w:rPr>
          <w:lang w:val="en-US" w:bidi="ru-MD"/>
        </w:rPr>
        <w:t xml:space="preserve"> – Ijrochi tomonidan Foydalanuvchilarga Internet orqali Tizim veb-saytining (Web-interfeysi) mijoz qismiga Vakolatli kirish huquqini taqdim etish. </w:t>
      </w:r>
      <w:r w:rsidRPr="004A74C1">
        <w:rPr>
          <w:lang w:val="ru-MD" w:bidi="ru-MD"/>
        </w:rPr>
        <w:t xml:space="preserve">Tizim veb-saytiga ulanish uchun iqtibos: </w:t>
      </w:r>
      <w:hyperlink r:id="rId8" w:history="1">
        <w:r w:rsidR="0042573B" w:rsidRPr="004A74C1">
          <w:rPr>
            <w:rStyle w:val="a4"/>
            <w:lang w:val="ru-MD" w:bidi="ru-MD"/>
          </w:rPr>
          <w:t>www.kundalik.com</w:t>
        </w:r>
      </w:hyperlink>
      <w:r w:rsidRPr="004A74C1">
        <w:rPr>
          <w:lang w:val="ru-MD" w:bidi="ru-MD"/>
        </w:rPr>
        <w:t xml:space="preserve"> </w:t>
      </w:r>
    </w:p>
    <w:p w14:paraId="6EE9C657" w14:textId="3E3100CC" w:rsidR="00C75B82" w:rsidRPr="004A74C1" w:rsidRDefault="00A92906" w:rsidP="00C75B82">
      <w:pPr>
        <w:pStyle w:val="af6"/>
        <w:numPr>
          <w:ilvl w:val="1"/>
          <w:numId w:val="2"/>
        </w:numPr>
        <w:ind w:left="0" w:firstLine="0"/>
        <w:jc w:val="both"/>
        <w:rPr>
          <w:rFonts w:ascii="Times New Roman" w:hAnsi="Times New Roman"/>
          <w:sz w:val="24"/>
          <w:szCs w:val="24"/>
        </w:rPr>
      </w:pPr>
      <w:r w:rsidRPr="004A74C1">
        <w:rPr>
          <w:rFonts w:ascii="Times New Roman" w:hAnsi="Times New Roman"/>
          <w:b/>
          <w:sz w:val="24"/>
          <w:szCs w:val="24"/>
          <w:lang w:val="ru-MD" w:bidi="ru-MD"/>
        </w:rPr>
        <w:t xml:space="preserve"> Foydalanuvchi</w:t>
      </w:r>
      <w:r w:rsidRPr="004A74C1">
        <w:rPr>
          <w:rFonts w:ascii="Times New Roman" w:hAnsi="Times New Roman"/>
          <w:sz w:val="24"/>
          <w:szCs w:val="24"/>
          <w:lang w:val="ru-MD" w:bidi="ru-MD"/>
        </w:rPr>
        <w:t xml:space="preserve"> - bu Tizimdagi Profillardan birini Dastlabki (ilk qo‘llanilgan) login va vaqtinchalik parol yordamida ro‘yxatdan o‘tkazgan, keyinchalik unga Foydalanuvchi nomi (login) va Parolni tayinlagan holda, shuningdek Foydalanuvchi bitimi shartlariga quyidagi shaxslar orqali rioya qilishga rozilik bildirgan jismoniy shaxs:</w:t>
      </w:r>
    </w:p>
    <w:p w14:paraId="1853FFB9" w14:textId="4B372874" w:rsidR="00C75B82" w:rsidRPr="004A74C1" w:rsidRDefault="00C75B82" w:rsidP="00F15F16">
      <w:pPr>
        <w:pStyle w:val="af6"/>
        <w:ind w:left="567" w:hanging="283"/>
        <w:jc w:val="both"/>
        <w:rPr>
          <w:rFonts w:ascii="Times New Roman" w:hAnsi="Times New Roman"/>
          <w:sz w:val="24"/>
          <w:szCs w:val="24"/>
        </w:rPr>
      </w:pPr>
      <w:r w:rsidRPr="004A74C1">
        <w:rPr>
          <w:rFonts w:ascii="Times New Roman" w:hAnsi="Times New Roman"/>
          <w:sz w:val="24"/>
          <w:szCs w:val="24"/>
          <w:lang w:val="ru-MD" w:bidi="ru-MD"/>
        </w:rPr>
        <w:t xml:space="preserve">a) </w:t>
      </w:r>
      <w:r w:rsidRPr="004A74C1">
        <w:rPr>
          <w:rFonts w:ascii="Times New Roman" w:hAnsi="Times New Roman"/>
          <w:sz w:val="24"/>
          <w:szCs w:val="24"/>
          <w:lang w:val="ru-MD" w:bidi="ru-MD"/>
        </w:rPr>
        <w:tab/>
        <w:t>Tashkilot xodimlari - ushbu Bitim maqsadlari uchun Tizimdan foydalanayotgan o‘qituvchi va ma'muriy xodimlar (shu jumladan Administrator);</w:t>
      </w:r>
    </w:p>
    <w:p w14:paraId="30C1CF1E" w14:textId="520A018F" w:rsidR="00C75B82" w:rsidRPr="004A74C1" w:rsidRDefault="00C75B82" w:rsidP="00F15F16">
      <w:pPr>
        <w:pStyle w:val="af6"/>
        <w:ind w:left="567" w:hanging="283"/>
        <w:jc w:val="both"/>
        <w:rPr>
          <w:rFonts w:ascii="Times New Roman" w:hAnsi="Times New Roman"/>
          <w:sz w:val="24"/>
          <w:szCs w:val="24"/>
          <w:lang w:val="en-US"/>
        </w:rPr>
      </w:pPr>
      <w:r w:rsidRPr="004A74C1">
        <w:rPr>
          <w:rFonts w:ascii="Times New Roman" w:hAnsi="Times New Roman"/>
          <w:sz w:val="24"/>
          <w:szCs w:val="24"/>
          <w:lang w:val="en-US" w:bidi="ru-MD"/>
        </w:rPr>
        <w:t>b)</w:t>
      </w:r>
      <w:r w:rsidRPr="004A74C1">
        <w:rPr>
          <w:rFonts w:ascii="Times New Roman" w:hAnsi="Times New Roman"/>
          <w:sz w:val="24"/>
          <w:szCs w:val="24"/>
          <w:lang w:val="en-US" w:bidi="ru-MD"/>
        </w:rPr>
        <w:tab/>
      </w: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z nomidan va Ota-ona va/yoki qonuniy vakilining roziligi bilan ish yuritayotgan ta'lim oluvchi shaxs;</w:t>
      </w:r>
    </w:p>
    <w:p w14:paraId="6831578D" w14:textId="64EAAC34" w:rsidR="006B6513" w:rsidRPr="004A74C1" w:rsidRDefault="00C75B82" w:rsidP="004078B7">
      <w:pPr>
        <w:pStyle w:val="af6"/>
        <w:ind w:left="567" w:hanging="283"/>
        <w:jc w:val="both"/>
        <w:rPr>
          <w:rFonts w:ascii="Times New Roman" w:hAnsi="Times New Roman"/>
          <w:sz w:val="24"/>
          <w:szCs w:val="24"/>
          <w:lang w:val="en-US"/>
        </w:rPr>
      </w:pPr>
      <w:r w:rsidRPr="004A74C1">
        <w:rPr>
          <w:rFonts w:ascii="Times New Roman" w:hAnsi="Times New Roman"/>
          <w:sz w:val="24"/>
          <w:szCs w:val="24"/>
          <w:lang w:val="en-US" w:bidi="ru-MD"/>
        </w:rPr>
        <w:t>v)</w:t>
      </w:r>
      <w:r w:rsidRPr="004A74C1">
        <w:rPr>
          <w:rFonts w:ascii="Times New Roman" w:hAnsi="Times New Roman"/>
          <w:sz w:val="24"/>
          <w:szCs w:val="24"/>
          <w:lang w:val="en-US" w:bidi="ru-MD"/>
        </w:rPr>
        <w:tab/>
        <w:t xml:space="preserve">Ta'lim oluvchi shaxs manfaati </w:t>
      </w:r>
      <w:proofErr w:type="gramStart"/>
      <w:r w:rsidRPr="004A74C1">
        <w:rPr>
          <w:rFonts w:ascii="Times New Roman" w:hAnsi="Times New Roman"/>
          <w:sz w:val="24"/>
          <w:szCs w:val="24"/>
          <w:lang w:val="en-US" w:bidi="ru-MD"/>
        </w:rPr>
        <w:t>yo‘</w:t>
      </w:r>
      <w:proofErr w:type="gramEnd"/>
      <w:r w:rsidRPr="004A74C1">
        <w:rPr>
          <w:rFonts w:ascii="Times New Roman" w:hAnsi="Times New Roman"/>
          <w:sz w:val="24"/>
          <w:szCs w:val="24"/>
          <w:lang w:val="en-US" w:bidi="ru-MD"/>
        </w:rPr>
        <w:t xml:space="preserve">lida Ota yoki ona va/yoki qonuniy vakil sifatida faoliyat yurituvchi Ota yoki ona va/yoki qonuniy vakil. </w:t>
      </w:r>
    </w:p>
    <w:p w14:paraId="47F8BCA6" w14:textId="77777777" w:rsidR="006B6513" w:rsidRPr="004A74C1" w:rsidRDefault="00A92906">
      <w:pPr>
        <w:pStyle w:val="af6"/>
        <w:numPr>
          <w:ilvl w:val="1"/>
          <w:numId w:val="2"/>
        </w:numPr>
        <w:ind w:left="0" w:firstLine="0"/>
        <w:jc w:val="both"/>
        <w:rPr>
          <w:rFonts w:ascii="Times New Roman" w:hAnsi="Times New Roman"/>
          <w:sz w:val="24"/>
          <w:szCs w:val="24"/>
          <w:lang w:val="en-US"/>
        </w:rPr>
      </w:pPr>
      <w:r w:rsidRPr="004A74C1">
        <w:rPr>
          <w:rFonts w:ascii="Times New Roman" w:hAnsi="Times New Roman"/>
          <w:b/>
          <w:sz w:val="24"/>
          <w:szCs w:val="24"/>
          <w:lang w:val="en-US" w:bidi="ru-MD"/>
        </w:rPr>
        <w:t xml:space="preserve"> Profil</w:t>
      </w:r>
      <w:r w:rsidRPr="004A74C1">
        <w:rPr>
          <w:rFonts w:ascii="Times New Roman" w:hAnsi="Times New Roman"/>
          <w:sz w:val="24"/>
          <w:szCs w:val="24"/>
          <w:lang w:val="en-US" w:bidi="ru-MD"/>
        </w:rPr>
        <w:t xml:space="preserve"> – ayrim shaxsiy ma'lumotlarni </w:t>
      </w: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z ichiga olgan va muayyan Tizim xizmatlariga Vakolatli kirish ruxsati huquqlari to‘plamiga, Foydalanuvchi ma'lumotlarini kiritish huquqiga ega Foydalanuvchi qayd yozuvi. Tizimda quyidagi profillar nazarda tutilgan: Xodim, Ta'lim oluvchi shaxs, Ota-ona</w:t>
      </w:r>
    </w:p>
    <w:p w14:paraId="2C6A12E2" w14:textId="77777777" w:rsidR="006B6513" w:rsidRPr="004A74C1" w:rsidRDefault="00A92906">
      <w:pPr>
        <w:pStyle w:val="a"/>
        <w:ind w:left="0" w:firstLine="0"/>
        <w:rPr>
          <w:color w:val="auto"/>
          <w:lang w:val="en-US"/>
        </w:rPr>
      </w:pPr>
      <w:r w:rsidRPr="004A74C1">
        <w:rPr>
          <w:b/>
          <w:color w:val="auto"/>
          <w:lang w:val="en-US" w:bidi="ru-MD"/>
        </w:rPr>
        <w:t xml:space="preserve"> Dastlabki login va vaqtinchalik parol</w:t>
      </w:r>
      <w:r w:rsidRPr="004A74C1">
        <w:rPr>
          <w:color w:val="auto"/>
          <w:lang w:val="en-US" w:bidi="ru-MD"/>
        </w:rPr>
        <w:t xml:space="preserve"> - qat'iy individual, avtomatik ravishda Tizim tomonidan yaratiluvchi, Tizimda </w:t>
      </w:r>
      <w:proofErr w:type="gramStart"/>
      <w:r w:rsidRPr="004A74C1">
        <w:rPr>
          <w:color w:val="auto"/>
          <w:lang w:val="en-US" w:bidi="ru-MD"/>
        </w:rPr>
        <w:t>ro‘</w:t>
      </w:r>
      <w:proofErr w:type="gramEnd"/>
      <w:r w:rsidRPr="004A74C1">
        <w:rPr>
          <w:color w:val="auto"/>
          <w:lang w:val="en-US" w:bidi="ru-MD"/>
        </w:rPr>
        <w:t>yxatdan o‘tishga va dastlabki kirish imkoniyatini beruvchi Foydalanuvchi nomi (login) va Paroli.</w:t>
      </w:r>
    </w:p>
    <w:p w14:paraId="7C633520" w14:textId="77777777" w:rsidR="006B6513" w:rsidRPr="004A74C1" w:rsidRDefault="00A92906">
      <w:pPr>
        <w:pStyle w:val="a"/>
        <w:ind w:left="0" w:firstLine="0"/>
        <w:rPr>
          <w:color w:val="auto"/>
          <w:lang w:val="en-US"/>
        </w:rPr>
      </w:pPr>
      <w:r w:rsidRPr="004A74C1">
        <w:rPr>
          <w:b/>
          <w:color w:val="auto"/>
          <w:lang w:val="en-US" w:bidi="ru-MD"/>
        </w:rPr>
        <w:t xml:space="preserve"> Foydalanuvchi nomi (login)</w:t>
      </w:r>
      <w:r w:rsidRPr="004A74C1">
        <w:rPr>
          <w:color w:val="auto"/>
          <w:lang w:val="en-US" w:bidi="ru-MD"/>
        </w:rPr>
        <w:t xml:space="preserve">- Tizimning boshqa foydalanuvchilari orasida har bir foydalanuvchini alohida ajratib turuvchi (identifikatsiyalovchi) belgilar ketma-ketligi. </w:t>
      </w:r>
    </w:p>
    <w:p w14:paraId="04FA0257" w14:textId="77777777" w:rsidR="006B6513" w:rsidRPr="004A74C1" w:rsidRDefault="00A92906">
      <w:pPr>
        <w:pStyle w:val="af6"/>
        <w:numPr>
          <w:ilvl w:val="1"/>
          <w:numId w:val="2"/>
        </w:numPr>
        <w:ind w:left="0" w:firstLine="0"/>
        <w:jc w:val="both"/>
        <w:rPr>
          <w:rFonts w:ascii="Times New Roman" w:hAnsi="Times New Roman"/>
          <w:sz w:val="24"/>
          <w:szCs w:val="24"/>
          <w:lang w:val="en-US"/>
        </w:rPr>
      </w:pPr>
      <w:r w:rsidRPr="004A74C1">
        <w:rPr>
          <w:rFonts w:ascii="Times New Roman" w:hAnsi="Times New Roman"/>
          <w:b/>
          <w:sz w:val="24"/>
          <w:szCs w:val="24"/>
          <w:lang w:val="en-US" w:bidi="ru-MD"/>
        </w:rPr>
        <w:t xml:space="preserve"> Parol</w:t>
      </w:r>
      <w:r w:rsidRPr="004A74C1">
        <w:rPr>
          <w:rFonts w:ascii="Times New Roman" w:hAnsi="Times New Roman"/>
          <w:sz w:val="24"/>
          <w:szCs w:val="24"/>
          <w:lang w:val="en-US" w:bidi="ru-MD"/>
        </w:rPr>
        <w:t xml:space="preserve"> - faqat alohida olingan Foydalanuvchiga ma'lum </w:t>
      </w:r>
      <w:proofErr w:type="gramStart"/>
      <w:r w:rsidRPr="004A74C1">
        <w:rPr>
          <w:rFonts w:ascii="Times New Roman" w:hAnsi="Times New Roman"/>
          <w:sz w:val="24"/>
          <w:szCs w:val="24"/>
          <w:lang w:val="en-US" w:bidi="ru-MD"/>
        </w:rPr>
        <w:t>bo‘</w:t>
      </w:r>
      <w:proofErr w:type="gramEnd"/>
      <w:r w:rsidRPr="004A74C1">
        <w:rPr>
          <w:rFonts w:ascii="Times New Roman" w:hAnsi="Times New Roman"/>
          <w:sz w:val="24"/>
          <w:szCs w:val="24"/>
          <w:lang w:val="en-US" w:bidi="ru-MD"/>
        </w:rPr>
        <w:t>lgan va Foydalanuvchining Autentifikatsiyasi uchun qo‘llaniladigan belgilar ketma-ketligi.</w:t>
      </w:r>
    </w:p>
    <w:p w14:paraId="063884DF" w14:textId="77777777" w:rsidR="006B6513" w:rsidRPr="004A74C1" w:rsidRDefault="00A92906">
      <w:pPr>
        <w:pStyle w:val="af6"/>
        <w:numPr>
          <w:ilvl w:val="1"/>
          <w:numId w:val="2"/>
        </w:numPr>
        <w:ind w:left="0" w:firstLine="0"/>
        <w:jc w:val="both"/>
        <w:rPr>
          <w:rFonts w:ascii="Times New Roman" w:hAnsi="Times New Roman"/>
          <w:sz w:val="24"/>
          <w:szCs w:val="24"/>
          <w:lang w:val="en-US"/>
        </w:rPr>
      </w:pPr>
      <w:r w:rsidRPr="004A74C1">
        <w:rPr>
          <w:rFonts w:ascii="Times New Roman" w:hAnsi="Times New Roman"/>
          <w:b/>
          <w:sz w:val="24"/>
          <w:szCs w:val="24"/>
          <w:lang w:val="en-US" w:bidi="ru-MD"/>
        </w:rPr>
        <w:t xml:space="preserve"> Autentifikatsiya</w:t>
      </w:r>
      <w:r w:rsidRPr="004A74C1">
        <w:rPr>
          <w:rFonts w:ascii="Times New Roman" w:hAnsi="Times New Roman"/>
          <w:sz w:val="24"/>
          <w:szCs w:val="24"/>
          <w:lang w:val="en-US" w:bidi="ru-MD"/>
        </w:rPr>
        <w:t>- Foydalanuvchining nomi (login) va Paroli (Parol) orqali amalga oshirilgan, tizimga foydalanuvchining masofadan kirish huquqining sertifikatlanishi.</w:t>
      </w:r>
    </w:p>
    <w:p w14:paraId="414E1A81" w14:textId="77777777" w:rsidR="006B6513" w:rsidRPr="004A74C1" w:rsidRDefault="00A92906">
      <w:pPr>
        <w:pStyle w:val="af6"/>
        <w:numPr>
          <w:ilvl w:val="1"/>
          <w:numId w:val="2"/>
        </w:numPr>
        <w:ind w:left="0" w:firstLine="0"/>
        <w:jc w:val="both"/>
        <w:rPr>
          <w:rFonts w:ascii="Times New Roman" w:hAnsi="Times New Roman"/>
          <w:sz w:val="24"/>
          <w:szCs w:val="24"/>
          <w:lang w:val="en-US"/>
        </w:rPr>
      </w:pPr>
      <w:r w:rsidRPr="004A74C1">
        <w:rPr>
          <w:rFonts w:ascii="Times New Roman" w:hAnsi="Times New Roman"/>
          <w:b/>
          <w:sz w:val="24"/>
          <w:szCs w:val="24"/>
          <w:lang w:val="en-US" w:bidi="ru-MD"/>
        </w:rPr>
        <w:t xml:space="preserve"> Vakolatli ruxsat</w:t>
      </w:r>
      <w:r w:rsidRPr="004A74C1">
        <w:rPr>
          <w:rFonts w:ascii="Times New Roman" w:hAnsi="Times New Roman"/>
          <w:sz w:val="24"/>
          <w:szCs w:val="24"/>
          <w:lang w:val="en-US" w:bidi="ru-MD"/>
        </w:rPr>
        <w:t>- muvaffaqiyatli autentifikatsiyada tizimga kirish imkoni.</w:t>
      </w:r>
    </w:p>
    <w:p w14:paraId="6C5BA93E" w14:textId="77777777" w:rsidR="006B6513" w:rsidRPr="004A74C1" w:rsidRDefault="00A92906">
      <w:pPr>
        <w:numPr>
          <w:ilvl w:val="1"/>
          <w:numId w:val="2"/>
        </w:numPr>
        <w:ind w:left="0" w:firstLine="0"/>
        <w:jc w:val="both"/>
        <w:rPr>
          <w:lang w:val="en-US"/>
        </w:rPr>
      </w:pPr>
      <w:r w:rsidRPr="004A74C1">
        <w:rPr>
          <w:b/>
          <w:lang w:val="en-US" w:bidi="ru-MD"/>
        </w:rPr>
        <w:t>Xizmatlar</w:t>
      </w:r>
      <w:r w:rsidRPr="004A74C1">
        <w:rPr>
          <w:lang w:val="en-US" w:bidi="ru-MD"/>
        </w:rPr>
        <w:t xml:space="preserve"> - Foydalanuvchiga bir qator vazifalarni hal qilish va Tizim faoliyati natijalaridan foydalanish imkoniyatini beradigan Tizimning </w:t>
      </w:r>
      <w:proofErr w:type="gramStart"/>
      <w:r w:rsidRPr="004A74C1">
        <w:rPr>
          <w:lang w:val="en-US" w:bidi="ru-MD"/>
        </w:rPr>
        <w:t>o‘</w:t>
      </w:r>
      <w:proofErr w:type="gramEnd"/>
      <w:r w:rsidRPr="004A74C1">
        <w:rPr>
          <w:lang w:val="en-US" w:bidi="ru-MD"/>
        </w:rPr>
        <w:t>zaro bog‘liq funksiyalari hajmi.</w:t>
      </w:r>
    </w:p>
    <w:p w14:paraId="13789C53" w14:textId="77777777" w:rsidR="006B6513" w:rsidRPr="004A74C1" w:rsidRDefault="00A92906">
      <w:pPr>
        <w:pStyle w:val="a"/>
        <w:ind w:left="0" w:firstLine="0"/>
        <w:rPr>
          <w:color w:val="auto"/>
          <w:lang w:val="en-US"/>
        </w:rPr>
      </w:pPr>
      <w:r w:rsidRPr="004A74C1">
        <w:rPr>
          <w:b/>
          <w:color w:val="auto"/>
          <w:lang w:val="en-US" w:bidi="ru-MD"/>
        </w:rPr>
        <w:t>“Maktab” xizmati</w:t>
      </w:r>
      <w:r w:rsidRPr="004A74C1">
        <w:rPr>
          <w:color w:val="auto"/>
          <w:lang w:val="en-US" w:bidi="ru-MD"/>
        </w:rPr>
        <w:t xml:space="preserve">- tizimning </w:t>
      </w:r>
      <w:proofErr w:type="gramStart"/>
      <w:r w:rsidRPr="004A74C1">
        <w:rPr>
          <w:color w:val="auto"/>
          <w:lang w:val="en-US" w:bidi="ru-MD"/>
        </w:rPr>
        <w:t>o‘</w:t>
      </w:r>
      <w:proofErr w:type="gramEnd"/>
      <w:r w:rsidRPr="004A74C1">
        <w:rPr>
          <w:color w:val="auto"/>
          <w:lang w:val="en-US" w:bidi="ru-MD"/>
        </w:rPr>
        <w:t xml:space="preserve">zaro bog‘liq funksiyalari, muayyan Muassasaning ichki axborotini va ta'lim maydonini yaratishga imkon beruvchi elektron ta'lim vositalarini, ta'lim jarayonini va ijtimoiy tarmoqlarni qo‘llab-quvvatlashni ta'minlaydi. </w:t>
      </w:r>
    </w:p>
    <w:p w14:paraId="1511C5BE" w14:textId="77777777" w:rsidR="006B6513" w:rsidRPr="004A74C1" w:rsidRDefault="00A92906">
      <w:pPr>
        <w:pStyle w:val="a"/>
        <w:ind w:left="0" w:firstLine="0"/>
        <w:rPr>
          <w:color w:val="auto"/>
          <w:lang w:val="en-US"/>
        </w:rPr>
      </w:pPr>
      <w:r w:rsidRPr="004A74C1">
        <w:rPr>
          <w:b/>
          <w:color w:val="auto"/>
          <w:lang w:val="en-US" w:bidi="ru-MD"/>
        </w:rPr>
        <w:t>Administrator</w:t>
      </w:r>
      <w:r w:rsidRPr="004A74C1">
        <w:rPr>
          <w:color w:val="auto"/>
          <w:lang w:val="en-US" w:bidi="ru-MD"/>
        </w:rPr>
        <w:t xml:space="preserve"> - ma'lum bir Tashkilotning doimiy ishchisi </w:t>
      </w:r>
      <w:proofErr w:type="gramStart"/>
      <w:r w:rsidRPr="004A74C1">
        <w:rPr>
          <w:color w:val="auto"/>
          <w:lang w:val="en-US" w:bidi="ru-MD"/>
        </w:rPr>
        <w:t>bo‘</w:t>
      </w:r>
      <w:proofErr w:type="gramEnd"/>
      <w:r w:rsidRPr="004A74C1">
        <w:rPr>
          <w:color w:val="auto"/>
          <w:lang w:val="en-US" w:bidi="ru-MD"/>
        </w:rPr>
        <w:t>lgan shaxs, Ma'lumotni boshqarish va kiritish (tahrirlash) uchun eksklyuziv huquqlarga ega bo‘lgan Tizimdagi birinchi Foydalanuvchi.</w:t>
      </w:r>
    </w:p>
    <w:p w14:paraId="65DBB63B" w14:textId="77777777" w:rsidR="006B6513" w:rsidRPr="004A74C1" w:rsidRDefault="00A92906">
      <w:pPr>
        <w:pStyle w:val="a"/>
        <w:ind w:left="0" w:firstLine="0"/>
        <w:rPr>
          <w:color w:val="auto"/>
          <w:lang w:val="en-US"/>
        </w:rPr>
      </w:pPr>
      <w:r w:rsidRPr="004A74C1">
        <w:rPr>
          <w:b/>
          <w:color w:val="auto"/>
          <w:lang w:val="en-US" w:bidi="ru-MD"/>
        </w:rPr>
        <w:lastRenderedPageBreak/>
        <w:t>Ma'lumot</w:t>
      </w:r>
      <w:r w:rsidRPr="004A74C1">
        <w:rPr>
          <w:color w:val="auto"/>
          <w:lang w:val="en-US" w:bidi="ru-MD"/>
        </w:rPr>
        <w:t xml:space="preserve"> - Tashkilot xodimlari tomonidan taqdim etiladigan, ta'lim jarayonini </w:t>
      </w:r>
      <w:proofErr w:type="gramStart"/>
      <w:r w:rsidRPr="004A74C1">
        <w:rPr>
          <w:color w:val="auto"/>
          <w:lang w:val="en-US" w:bidi="ru-MD"/>
        </w:rPr>
        <w:t>qo‘</w:t>
      </w:r>
      <w:proofErr w:type="gramEnd"/>
      <w:r w:rsidRPr="004A74C1">
        <w:rPr>
          <w:color w:val="auto"/>
          <w:lang w:val="en-US" w:bidi="ru-MD"/>
        </w:rPr>
        <w:t>llab-quvvatlashning elektron vositalarining to‘liq faoliyati va muayyan Tashkilotning axborot-ta'lim makonini yaratish uchun zarur bo‘lgan ma'lumotlar.</w:t>
      </w:r>
    </w:p>
    <w:p w14:paraId="38EAD5B8" w14:textId="19DD3E41" w:rsidR="006B6513" w:rsidRPr="004A74C1" w:rsidRDefault="00A92906">
      <w:pPr>
        <w:pStyle w:val="a"/>
        <w:ind w:left="0" w:firstLine="0"/>
        <w:rPr>
          <w:color w:val="auto"/>
          <w:lang w:val="en-US"/>
        </w:rPr>
      </w:pPr>
      <w:r w:rsidRPr="004A74C1">
        <w:rPr>
          <w:b/>
          <w:color w:val="auto"/>
          <w:lang w:val="en-US" w:bidi="ru-MD"/>
        </w:rPr>
        <w:t xml:space="preserve">Ta'lim oluvchi shaxslar </w:t>
      </w:r>
      <w:r w:rsidRPr="004A74C1">
        <w:rPr>
          <w:color w:val="auto"/>
          <w:lang w:val="en-US" w:bidi="ru-MD"/>
        </w:rPr>
        <w:t xml:space="preserve">- Tashkilotda asosiy umumiy yoki </w:t>
      </w:r>
      <w:proofErr w:type="gramStart"/>
      <w:r w:rsidRPr="004A74C1">
        <w:rPr>
          <w:color w:val="auto"/>
          <w:lang w:val="en-US" w:bidi="ru-MD"/>
        </w:rPr>
        <w:t>o‘</w:t>
      </w:r>
      <w:proofErr w:type="gramEnd"/>
      <w:r w:rsidRPr="004A74C1">
        <w:rPr>
          <w:color w:val="auto"/>
          <w:lang w:val="en-US" w:bidi="ru-MD"/>
        </w:rPr>
        <w:t>rta (to‘liq) umumiy ta'lim olayotgan voyaga yetmagan va/yoki voyaga yetgan shaxslar.</w:t>
      </w:r>
    </w:p>
    <w:p w14:paraId="2415B6FB" w14:textId="57AA04A6" w:rsidR="006B6513" w:rsidRPr="004A74C1" w:rsidRDefault="00A92906">
      <w:pPr>
        <w:pStyle w:val="a"/>
        <w:ind w:left="0" w:firstLine="0"/>
        <w:rPr>
          <w:color w:val="auto"/>
          <w:lang w:val="en-US"/>
        </w:rPr>
      </w:pPr>
      <w:r w:rsidRPr="004A74C1">
        <w:rPr>
          <w:b/>
          <w:color w:val="auto"/>
          <w:lang w:val="en-US" w:bidi="ru-MD"/>
        </w:rPr>
        <w:t xml:space="preserve">Texnik </w:t>
      </w:r>
      <w:proofErr w:type="gramStart"/>
      <w:r w:rsidRPr="004A74C1">
        <w:rPr>
          <w:b/>
          <w:color w:val="auto"/>
          <w:lang w:val="en-US" w:bidi="ru-MD"/>
        </w:rPr>
        <w:t>qo‘</w:t>
      </w:r>
      <w:proofErr w:type="gramEnd"/>
      <w:r w:rsidRPr="004A74C1">
        <w:rPr>
          <w:b/>
          <w:color w:val="auto"/>
          <w:lang w:val="en-US" w:bidi="ru-MD"/>
        </w:rPr>
        <w:t xml:space="preserve">llab-quvvatlash xizmati - </w:t>
      </w:r>
      <w:r w:rsidRPr="004A74C1">
        <w:rPr>
          <w:color w:val="auto"/>
          <w:lang w:val="en-US" w:bidi="ru-MD"/>
        </w:rPr>
        <w:t>bu Ijrochining ma'lum bir Tashkilotdan Foydalanuvchilarga Tizim bilan ishlashning o‘ziga xos xususiyatlari bo‘yicha maslahatlashish, shuningdek Tizim faoliyatidagi xatolarni darhol bartaraf etish bo‘yicha xizmat ko‘rsatish turidir.</w:t>
      </w:r>
    </w:p>
    <w:p w14:paraId="2860DDB1" w14:textId="19214683" w:rsidR="002A0529" w:rsidRPr="004A74C1" w:rsidRDefault="002A0529">
      <w:pPr>
        <w:pStyle w:val="a"/>
        <w:ind w:left="0" w:firstLine="0"/>
        <w:rPr>
          <w:color w:val="auto"/>
          <w:lang w:val="en-US"/>
        </w:rPr>
      </w:pPr>
      <w:r w:rsidRPr="004A74C1">
        <w:rPr>
          <w:b/>
          <w:color w:val="auto"/>
          <w:lang w:val="en-US" w:bidi="ru-MD"/>
        </w:rPr>
        <w:t>Ota-ona / qonuniy vakil</w:t>
      </w:r>
      <w:r w:rsidRPr="004A74C1">
        <w:rPr>
          <w:color w:val="auto"/>
          <w:lang w:val="en-US" w:bidi="ru-MD"/>
        </w:rPr>
        <w:t xml:space="preserve"> – Ta'lim oluvchi shaxsning otasi yoki onasi, vasiyi va/yoki boshqa qonuniy vakili </w:t>
      </w:r>
      <w:proofErr w:type="gramStart"/>
      <w:r w:rsidRPr="004A74C1">
        <w:rPr>
          <w:color w:val="auto"/>
          <w:lang w:val="en-US" w:bidi="ru-MD"/>
        </w:rPr>
        <w:t>bo‘</w:t>
      </w:r>
      <w:proofErr w:type="gramEnd"/>
      <w:r w:rsidRPr="004A74C1">
        <w:rPr>
          <w:color w:val="auto"/>
          <w:lang w:val="en-US" w:bidi="ru-MD"/>
        </w:rPr>
        <w:t>lgan jismoniy shaxs.</w:t>
      </w:r>
    </w:p>
    <w:p w14:paraId="70198B6E" w14:textId="77777777" w:rsidR="006B6513" w:rsidRPr="004A74C1" w:rsidRDefault="006B6513">
      <w:pPr>
        <w:autoSpaceDE w:val="0"/>
        <w:autoSpaceDN w:val="0"/>
        <w:adjustRightInd w:val="0"/>
        <w:jc w:val="both"/>
        <w:rPr>
          <w:lang w:val="en-US"/>
        </w:rPr>
      </w:pPr>
    </w:p>
    <w:p w14:paraId="1F06E968" w14:textId="77777777" w:rsidR="006B6513" w:rsidRPr="004A74C1" w:rsidRDefault="00A92906">
      <w:pPr>
        <w:autoSpaceDE w:val="0"/>
        <w:autoSpaceDN w:val="0"/>
        <w:adjustRightInd w:val="0"/>
        <w:jc w:val="center"/>
        <w:rPr>
          <w:b/>
          <w:lang w:val="en-US"/>
        </w:rPr>
      </w:pPr>
      <w:r w:rsidRPr="004A74C1">
        <w:rPr>
          <w:b/>
          <w:lang w:val="en-US" w:bidi="ru-MD"/>
        </w:rPr>
        <w:t>2. BITIM PREDMETI</w:t>
      </w:r>
    </w:p>
    <w:p w14:paraId="67350ABA" w14:textId="3081479F" w:rsidR="006B6513" w:rsidRPr="004A74C1" w:rsidRDefault="00A92906">
      <w:pPr>
        <w:autoSpaceDE w:val="0"/>
        <w:autoSpaceDN w:val="0"/>
        <w:adjustRightInd w:val="0"/>
        <w:jc w:val="both"/>
        <w:rPr>
          <w:lang w:val="en-US"/>
        </w:rPr>
      </w:pPr>
      <w:r w:rsidRPr="004A74C1">
        <w:rPr>
          <w:lang w:val="en-US" w:bidi="ru-MD"/>
        </w:rPr>
        <w:t>2.1.</w:t>
      </w:r>
      <w:r w:rsidRPr="004A74C1">
        <w:rPr>
          <w:b/>
          <w:lang w:val="en-US" w:bidi="ru-MD"/>
        </w:rPr>
        <w:t xml:space="preserve"> </w:t>
      </w:r>
      <w:r w:rsidRPr="004A74C1">
        <w:rPr>
          <w:lang w:val="en-US" w:bidi="ru-MD"/>
        </w:rPr>
        <w:t xml:space="preserve">Ushbu Bitimga muvofiq, Ijrochi Tashkilotga Tizimga ulanish xizmatini, Texnik </w:t>
      </w:r>
      <w:proofErr w:type="gramStart"/>
      <w:r w:rsidRPr="004A74C1">
        <w:rPr>
          <w:lang w:val="en-US" w:bidi="ru-MD"/>
        </w:rPr>
        <w:t>qo‘</w:t>
      </w:r>
      <w:proofErr w:type="gramEnd"/>
      <w:r w:rsidRPr="004A74C1">
        <w:rPr>
          <w:lang w:val="en-US" w:bidi="ru-MD"/>
        </w:rPr>
        <w:t>llab-quvvatlash xizmatlarini, shuningdek ma'lum bir Tashkilot xodimlari tomonidan ushbu Bitimning 1-ilovasida ko‘rsatilgan Tizim xizmatlarining har qanday to‘plamidan (kelgusida - Xizmatlar) foydalanish huquqini taqdim etadi.</w:t>
      </w:r>
    </w:p>
    <w:p w14:paraId="300D8726" w14:textId="10C02B19"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2.</w:t>
      </w:r>
      <w:r w:rsidR="00216104">
        <w:rPr>
          <w:rFonts w:ascii="Times New Roman" w:hAnsi="Times New Roman"/>
          <w:sz w:val="24"/>
          <w:szCs w:val="24"/>
          <w:lang w:val="uz-Cyrl-UZ" w:bidi="ru-MD"/>
        </w:rPr>
        <w:t>2</w:t>
      </w:r>
      <w:r w:rsidRPr="004A74C1">
        <w:rPr>
          <w:rFonts w:ascii="Times New Roman" w:hAnsi="Times New Roman"/>
          <w:sz w:val="24"/>
          <w:szCs w:val="24"/>
          <w:lang w:val="en-US" w:bidi="ru-MD"/>
        </w:rPr>
        <w:t xml:space="preserve">. Tizimni texnik muhofaza qilish Ijrochi tomonidan Shaxsiy ma'lumotlar </w:t>
      </w:r>
      <w:proofErr w:type="gramStart"/>
      <w:r w:rsidRPr="004A74C1">
        <w:rPr>
          <w:rFonts w:ascii="Times New Roman" w:hAnsi="Times New Roman"/>
          <w:sz w:val="24"/>
          <w:szCs w:val="24"/>
          <w:lang w:val="en-US" w:bidi="ru-MD"/>
        </w:rPr>
        <w:t>to‘</w:t>
      </w:r>
      <w:proofErr w:type="gramEnd"/>
      <w:r w:rsidRPr="004A74C1">
        <w:rPr>
          <w:rFonts w:ascii="Times New Roman" w:hAnsi="Times New Roman"/>
          <w:sz w:val="24"/>
          <w:szCs w:val="24"/>
          <w:lang w:val="en-US" w:bidi="ru-MD"/>
        </w:rPr>
        <w:t>g‘risidagi O‘zbekiston Respublikasi qonun hujjatlari talablariga muvofiq amalga oshiriladi.</w:t>
      </w:r>
    </w:p>
    <w:p w14:paraId="12068005" w14:textId="7C43D125"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2.</w:t>
      </w:r>
      <w:r w:rsidR="00216104">
        <w:rPr>
          <w:rFonts w:ascii="Times New Roman" w:hAnsi="Times New Roman"/>
          <w:sz w:val="24"/>
          <w:szCs w:val="24"/>
          <w:lang w:val="uz-Cyrl-UZ" w:bidi="ru-MD"/>
        </w:rPr>
        <w:t>3</w:t>
      </w:r>
      <w:r w:rsidRPr="004A74C1">
        <w:rPr>
          <w:rFonts w:ascii="Times New Roman" w:hAnsi="Times New Roman"/>
          <w:sz w:val="24"/>
          <w:szCs w:val="24"/>
          <w:lang w:val="en-US" w:bidi="ru-MD"/>
        </w:rPr>
        <w:t xml:space="preserve">. Tomonlar ushbu Bitim shartlari bajarilishi munosabati bilan shaxsiy ma'lumotlarning maxfiyligini ta'minlashni </w:t>
      </w: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 xml:space="preserve">z zimmalariga oladilar. </w:t>
      </w:r>
    </w:p>
    <w:p w14:paraId="1E69F0AC" w14:textId="419D5472"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2.</w:t>
      </w:r>
      <w:r w:rsidR="00216104">
        <w:rPr>
          <w:rFonts w:ascii="Times New Roman" w:hAnsi="Times New Roman"/>
          <w:sz w:val="24"/>
          <w:szCs w:val="24"/>
          <w:lang w:val="uz-Cyrl-UZ" w:bidi="ru-MD"/>
        </w:rPr>
        <w:t>4</w:t>
      </w:r>
      <w:r w:rsidRPr="004A74C1">
        <w:rPr>
          <w:rFonts w:ascii="Times New Roman" w:hAnsi="Times New Roman"/>
          <w:sz w:val="24"/>
          <w:szCs w:val="24"/>
          <w:lang w:val="en-US" w:bidi="ru-MD"/>
        </w:rPr>
        <w:t>. Ushbu Bitim Tomonlar imzolagan paytdan boshlab tuzilgan hisoblanadi.</w:t>
      </w:r>
    </w:p>
    <w:p w14:paraId="6142BA71" w14:textId="77777777" w:rsidR="006B6513" w:rsidRPr="004A74C1" w:rsidRDefault="006B6513">
      <w:pPr>
        <w:pStyle w:val="af6"/>
        <w:jc w:val="both"/>
        <w:rPr>
          <w:rFonts w:ascii="Times New Roman" w:hAnsi="Times New Roman"/>
          <w:sz w:val="24"/>
          <w:szCs w:val="24"/>
          <w:lang w:val="en-US"/>
        </w:rPr>
      </w:pPr>
    </w:p>
    <w:p w14:paraId="57F77796" w14:textId="77777777" w:rsidR="006B6513" w:rsidRPr="004A74C1" w:rsidRDefault="00A92906">
      <w:pPr>
        <w:autoSpaceDE w:val="0"/>
        <w:autoSpaceDN w:val="0"/>
        <w:adjustRightInd w:val="0"/>
        <w:jc w:val="center"/>
        <w:rPr>
          <w:b/>
          <w:bCs/>
          <w:lang w:val="en-US"/>
        </w:rPr>
      </w:pPr>
      <w:r w:rsidRPr="004A74C1">
        <w:rPr>
          <w:b/>
          <w:lang w:val="en-US" w:bidi="ru-MD"/>
        </w:rPr>
        <w:t>3. TOMONLAR HUQUQLARI VA MAJBURIYATLARI</w:t>
      </w:r>
    </w:p>
    <w:p w14:paraId="4BB39CF8" w14:textId="77777777" w:rsidR="006B6513" w:rsidRPr="004A74C1" w:rsidRDefault="00A92906">
      <w:pPr>
        <w:autoSpaceDE w:val="0"/>
        <w:autoSpaceDN w:val="0"/>
        <w:adjustRightInd w:val="0"/>
        <w:jc w:val="both"/>
        <w:rPr>
          <w:lang w:val="en-US"/>
        </w:rPr>
      </w:pPr>
      <w:r w:rsidRPr="004A74C1">
        <w:rPr>
          <w:lang w:val="en-US" w:bidi="ru-MD"/>
        </w:rPr>
        <w:t>3.1</w:t>
      </w:r>
      <w:r w:rsidRPr="004A74C1">
        <w:rPr>
          <w:b/>
          <w:lang w:val="en-US" w:bidi="ru-MD"/>
        </w:rPr>
        <w:t xml:space="preserve">. Ijrochi quyidagilarni </w:t>
      </w:r>
      <w:proofErr w:type="gramStart"/>
      <w:r w:rsidRPr="004A74C1">
        <w:rPr>
          <w:b/>
          <w:lang w:val="en-US" w:bidi="ru-MD"/>
        </w:rPr>
        <w:t>o‘</w:t>
      </w:r>
      <w:proofErr w:type="gramEnd"/>
      <w:r w:rsidRPr="004A74C1">
        <w:rPr>
          <w:b/>
          <w:lang w:val="en-US" w:bidi="ru-MD"/>
        </w:rPr>
        <w:t>z zimmasiga oladi:</w:t>
      </w:r>
    </w:p>
    <w:p w14:paraId="4499AA03" w14:textId="77777777" w:rsidR="006B6513" w:rsidRPr="004A74C1" w:rsidRDefault="00A92906">
      <w:pPr>
        <w:autoSpaceDE w:val="0"/>
        <w:autoSpaceDN w:val="0"/>
        <w:adjustRightInd w:val="0"/>
        <w:jc w:val="both"/>
        <w:rPr>
          <w:lang w:val="en-US"/>
        </w:rPr>
      </w:pPr>
      <w:r w:rsidRPr="004A74C1">
        <w:rPr>
          <w:lang w:val="en-US" w:bidi="ru-MD"/>
        </w:rPr>
        <w:t>3.1.1</w:t>
      </w:r>
      <w:r w:rsidRPr="004A74C1">
        <w:rPr>
          <w:b/>
          <w:lang w:val="en-US" w:bidi="ru-MD"/>
        </w:rPr>
        <w:t xml:space="preserve">. </w:t>
      </w:r>
      <w:r w:rsidRPr="004A74C1">
        <w:rPr>
          <w:lang w:val="en-US" w:bidi="ru-MD"/>
        </w:rPr>
        <w:t xml:space="preserve">Bitimning 2.1-bandiga muvofiq Xizmatlarni sifatli va </w:t>
      </w:r>
      <w:proofErr w:type="gramStart"/>
      <w:r w:rsidRPr="004A74C1">
        <w:rPr>
          <w:lang w:val="en-US" w:bidi="ru-MD"/>
        </w:rPr>
        <w:t>to‘</w:t>
      </w:r>
      <w:proofErr w:type="gramEnd"/>
      <w:r w:rsidRPr="004A74C1">
        <w:rPr>
          <w:lang w:val="en-US" w:bidi="ru-MD"/>
        </w:rPr>
        <w:t xml:space="preserve">liq ravishda taqdim etish. </w:t>
      </w:r>
    </w:p>
    <w:p w14:paraId="561C1FB6" w14:textId="77777777" w:rsidR="006B6513" w:rsidRPr="004A74C1" w:rsidRDefault="00A92906">
      <w:pPr>
        <w:jc w:val="both"/>
        <w:rPr>
          <w:lang w:val="en-US"/>
        </w:rPr>
      </w:pPr>
      <w:r w:rsidRPr="004A74C1">
        <w:rPr>
          <w:lang w:val="en-US" w:bidi="ru-MD"/>
        </w:rPr>
        <w:t xml:space="preserve">3.1.2. Internet orqali 24 soat davomida Tizimning xizmatlaridan, jumladan elektron vositalardan foydalanish, </w:t>
      </w:r>
      <w:proofErr w:type="gramStart"/>
      <w:r w:rsidRPr="004A74C1">
        <w:rPr>
          <w:lang w:val="en-US" w:bidi="ru-MD"/>
        </w:rPr>
        <w:t>o‘</w:t>
      </w:r>
      <w:proofErr w:type="gramEnd"/>
      <w:r w:rsidRPr="004A74C1">
        <w:rPr>
          <w:lang w:val="en-US" w:bidi="ru-MD"/>
        </w:rPr>
        <w:t>quv jarayonini qo‘llab-quvvatlash, xavfsizlikning talab qilinadigan darajasini ta'minlash va texnik xizmat ko‘rsatishga umumiy davomiyligi bir kalendar yili davomida 96 soatdan oshmaydigan tanaffuslarni joriy etish orqali ma'lumotlarni kiritish va ularni o‘rganish kabi imkoniyatlarni taqdim etish.</w:t>
      </w:r>
    </w:p>
    <w:p w14:paraId="0FF9752B" w14:textId="207A4C4B" w:rsidR="006B6513" w:rsidRPr="004A74C1" w:rsidRDefault="00A92906">
      <w:pPr>
        <w:jc w:val="both"/>
        <w:rPr>
          <w:lang w:val="en-US"/>
        </w:rPr>
      </w:pPr>
      <w:r w:rsidRPr="004A74C1">
        <w:rPr>
          <w:lang w:val="en-US" w:bidi="ru-MD"/>
        </w:rPr>
        <w:t xml:space="preserve">3.1.3. Foydalanuvchilarga </w:t>
      </w:r>
      <w:proofErr w:type="gramStart"/>
      <w:r w:rsidRPr="004A74C1">
        <w:rPr>
          <w:lang w:val="en-US" w:bidi="ru-MD"/>
        </w:rPr>
        <w:t>o‘</w:t>
      </w:r>
      <w:proofErr w:type="gramEnd"/>
      <w:r w:rsidRPr="004A74C1">
        <w:rPr>
          <w:lang w:val="en-US" w:bidi="ru-MD"/>
        </w:rPr>
        <w:t>z Profillari doirasida Tizim xizmatlarining har qanday to‘plamidan foydalanishlari, shuningdek Tizimdagi har qanday materiallardan O‘zbekiston Respublikasi qonunlariga zid bo‘lmagan har qanday usulda foydalanishlari uchun imkoniyat yaratish.</w:t>
      </w:r>
    </w:p>
    <w:p w14:paraId="7010A33F" w14:textId="77777777" w:rsidR="006B6513" w:rsidRPr="004A74C1" w:rsidRDefault="00A92906">
      <w:pPr>
        <w:jc w:val="both"/>
        <w:rPr>
          <w:lang w:val="en-US"/>
        </w:rPr>
      </w:pPr>
      <w:r w:rsidRPr="004A74C1">
        <w:rPr>
          <w:lang w:val="en-US" w:bidi="ru-MD"/>
        </w:rPr>
        <w:t xml:space="preserve">3.1.4. Ta'lim oluvchi shaxsning profilini cheklash yoki blokirovka qilinganligi </w:t>
      </w:r>
      <w:proofErr w:type="gramStart"/>
      <w:r w:rsidRPr="004A74C1">
        <w:rPr>
          <w:lang w:val="en-US" w:bidi="ru-MD"/>
        </w:rPr>
        <w:t>to‘</w:t>
      </w:r>
      <w:proofErr w:type="gramEnd"/>
      <w:r w:rsidRPr="004A74C1">
        <w:rPr>
          <w:lang w:val="en-US" w:bidi="ru-MD"/>
        </w:rPr>
        <w:t>g‘risidagi fakt va ushbu shaxs tomonidan sodir etilgan qoidabuzarliklar xususiyati to‘g‘risida Administratorga xabar berish.</w:t>
      </w:r>
    </w:p>
    <w:p w14:paraId="4953A3AB" w14:textId="0ECD9917" w:rsidR="006B6513" w:rsidRPr="004A74C1" w:rsidRDefault="00A92906">
      <w:pPr>
        <w:jc w:val="both"/>
        <w:rPr>
          <w:lang w:val="en-US"/>
        </w:rPr>
      </w:pPr>
      <w:r w:rsidRPr="004A74C1">
        <w:rPr>
          <w:lang w:val="en-US" w:bidi="ru-MD"/>
        </w:rPr>
        <w:t>3.1.5.</w:t>
      </w:r>
      <w:r w:rsidRPr="004A74C1">
        <w:rPr>
          <w:lang w:val="en-US" w:bidi="ru-MD"/>
        </w:rPr>
        <w:tab/>
      </w:r>
      <w:proofErr w:type="gramStart"/>
      <w:r w:rsidRPr="004A74C1">
        <w:rPr>
          <w:lang w:val="en-US" w:bidi="ru-MD"/>
        </w:rPr>
        <w:t>O‘</w:t>
      </w:r>
      <w:proofErr w:type="gramEnd"/>
      <w:r w:rsidRPr="004A74C1">
        <w:rPr>
          <w:lang w:val="en-US" w:bidi="ru-MD"/>
        </w:rPr>
        <w:t>zbekiston Respublikasi qonunlariga muvofiq foydalanish uchun majburiy bo‘lgan hujjatlar shakllarini Tashkilotga taqdim etish.</w:t>
      </w:r>
    </w:p>
    <w:p w14:paraId="28BAB3A9" w14:textId="77777777" w:rsidR="006B6513" w:rsidRPr="004A74C1" w:rsidRDefault="006B6513">
      <w:pPr>
        <w:jc w:val="both"/>
        <w:rPr>
          <w:lang w:val="en-US"/>
        </w:rPr>
      </w:pPr>
    </w:p>
    <w:p w14:paraId="1D8B1A63" w14:textId="77777777" w:rsidR="006B6513" w:rsidRPr="004A74C1" w:rsidRDefault="00A92906">
      <w:pPr>
        <w:autoSpaceDE w:val="0"/>
        <w:autoSpaceDN w:val="0"/>
        <w:adjustRightInd w:val="0"/>
        <w:jc w:val="both"/>
        <w:rPr>
          <w:lang w:val="en-US"/>
        </w:rPr>
      </w:pPr>
      <w:r w:rsidRPr="004A74C1">
        <w:rPr>
          <w:lang w:val="en-US" w:bidi="ru-MD"/>
        </w:rPr>
        <w:t xml:space="preserve">3.2. </w:t>
      </w:r>
      <w:r w:rsidRPr="004A74C1">
        <w:rPr>
          <w:b/>
          <w:lang w:val="en-US" w:bidi="ru-MD"/>
        </w:rPr>
        <w:t>Ijrochi quyidagi huquqlarga ega:</w:t>
      </w:r>
    </w:p>
    <w:p w14:paraId="7C800015" w14:textId="0076B18B" w:rsidR="006B6513" w:rsidRPr="004A74C1" w:rsidRDefault="00A92906">
      <w:pPr>
        <w:autoSpaceDE w:val="0"/>
        <w:autoSpaceDN w:val="0"/>
        <w:adjustRightInd w:val="0"/>
        <w:jc w:val="both"/>
        <w:rPr>
          <w:lang w:val="en-US"/>
        </w:rPr>
      </w:pPr>
      <w:r w:rsidRPr="004A74C1">
        <w:rPr>
          <w:lang w:val="en-US" w:bidi="ru-MD"/>
        </w:rPr>
        <w:t xml:space="preserve">3.2.1. Axborot xavfsizligi sohasidagi </w:t>
      </w:r>
      <w:proofErr w:type="gramStart"/>
      <w:r w:rsidRPr="004A74C1">
        <w:rPr>
          <w:lang w:val="en-US" w:bidi="ru-MD"/>
        </w:rPr>
        <w:t>O‘</w:t>
      </w:r>
      <w:proofErr w:type="gramEnd"/>
      <w:r w:rsidRPr="004A74C1">
        <w:rPr>
          <w:lang w:val="en-US" w:bidi="ru-MD"/>
        </w:rPr>
        <w:t>zbekiston Respublikasi qonunlaridagi o‘zgarishlar bilan bog‘liq holda Tizimning faoliyat yuritish algoritmini o‘zgartirish.</w:t>
      </w:r>
    </w:p>
    <w:p w14:paraId="559027B4" w14:textId="7ECC34AB" w:rsidR="006B6513" w:rsidRPr="004A74C1" w:rsidRDefault="00A92906">
      <w:pPr>
        <w:pStyle w:val="ConsPlusNormal"/>
        <w:widowControl/>
        <w:ind w:firstLine="0"/>
        <w:jc w:val="both"/>
        <w:rPr>
          <w:rFonts w:ascii="Times New Roman" w:hAnsi="Times New Roman" w:cs="Times New Roman"/>
          <w:sz w:val="24"/>
          <w:szCs w:val="24"/>
          <w:lang w:val="en-US"/>
        </w:rPr>
      </w:pPr>
      <w:r w:rsidRPr="004A74C1">
        <w:rPr>
          <w:rFonts w:ascii="Times New Roman" w:hAnsi="Times New Roman" w:cs="Times New Roman"/>
          <w:sz w:val="24"/>
          <w:szCs w:val="24"/>
          <w:lang w:val="en-US" w:bidi="ru-MD"/>
        </w:rPr>
        <w:t xml:space="preserve">3.2.2. Tashkilotning texnik jihozlanganlik darajasi va Tizimning faoliyati uchun mas'ul Administratorning tayyorgarlik darajasiga </w:t>
      </w:r>
      <w:proofErr w:type="gramStart"/>
      <w:r w:rsidRPr="004A74C1">
        <w:rPr>
          <w:rFonts w:ascii="Times New Roman" w:hAnsi="Times New Roman" w:cs="Times New Roman"/>
          <w:sz w:val="24"/>
          <w:szCs w:val="24"/>
          <w:lang w:val="en-US" w:bidi="ru-MD"/>
        </w:rPr>
        <w:t>bo‘</w:t>
      </w:r>
      <w:proofErr w:type="gramEnd"/>
      <w:r w:rsidRPr="004A74C1">
        <w:rPr>
          <w:rFonts w:ascii="Times New Roman" w:hAnsi="Times New Roman" w:cs="Times New Roman"/>
          <w:sz w:val="24"/>
          <w:szCs w:val="24"/>
          <w:lang w:val="en-US" w:bidi="ru-MD"/>
        </w:rPr>
        <w:t>lgan O‘zbekiston Respublikasi qonun hujjatlaridagi o‘zgarishlar bilan belgilangan qo‘shimcha talablarni joriy etish.</w:t>
      </w:r>
    </w:p>
    <w:p w14:paraId="16500AD2" w14:textId="77777777" w:rsidR="006B6513" w:rsidRPr="004A74C1" w:rsidRDefault="00A92906">
      <w:pPr>
        <w:pStyle w:val="ConsPlusNormal"/>
        <w:widowControl/>
        <w:ind w:firstLine="0"/>
        <w:jc w:val="both"/>
        <w:rPr>
          <w:rFonts w:ascii="Times New Roman" w:hAnsi="Times New Roman" w:cs="Times New Roman"/>
          <w:sz w:val="24"/>
          <w:szCs w:val="24"/>
          <w:lang w:val="en-US"/>
        </w:rPr>
      </w:pPr>
      <w:r w:rsidRPr="004A74C1">
        <w:rPr>
          <w:rFonts w:ascii="Times New Roman" w:hAnsi="Times New Roman" w:cs="Times New Roman"/>
          <w:sz w:val="24"/>
          <w:szCs w:val="24"/>
          <w:lang w:val="en-US" w:bidi="ru-MD"/>
        </w:rPr>
        <w:t xml:space="preserve">3.2.3. Tizimda qayta ishlangan ma'lumotlarni himoya qilish uchun </w:t>
      </w:r>
      <w:proofErr w:type="gramStart"/>
      <w:r w:rsidRPr="004A74C1">
        <w:rPr>
          <w:rFonts w:ascii="Times New Roman" w:hAnsi="Times New Roman" w:cs="Times New Roman"/>
          <w:sz w:val="24"/>
          <w:szCs w:val="24"/>
          <w:lang w:val="en-US" w:bidi="ru-MD"/>
        </w:rPr>
        <w:t>qo‘</w:t>
      </w:r>
      <w:proofErr w:type="gramEnd"/>
      <w:r w:rsidRPr="004A74C1">
        <w:rPr>
          <w:rFonts w:ascii="Times New Roman" w:hAnsi="Times New Roman" w:cs="Times New Roman"/>
          <w:sz w:val="24"/>
          <w:szCs w:val="24"/>
          <w:lang w:val="en-US" w:bidi="ru-MD"/>
        </w:rPr>
        <w:t>shimcha tashkiliy choralar ko‘rish va qo‘shimcha texnik vositalarni qo‘llash.</w:t>
      </w:r>
    </w:p>
    <w:p w14:paraId="17BBD962" w14:textId="77777777" w:rsidR="006B6513" w:rsidRPr="004A74C1" w:rsidRDefault="00A92906">
      <w:pPr>
        <w:jc w:val="both"/>
        <w:rPr>
          <w:lang w:val="en-US"/>
        </w:rPr>
      </w:pPr>
      <w:r w:rsidRPr="004A74C1">
        <w:rPr>
          <w:lang w:val="en-US" w:bidi="ru-MD"/>
        </w:rPr>
        <w:t>3.2.4. Ushbu Bitimning 6-</w:t>
      </w:r>
      <w:proofErr w:type="gramStart"/>
      <w:r w:rsidRPr="004A74C1">
        <w:rPr>
          <w:lang w:val="en-US" w:bidi="ru-MD"/>
        </w:rPr>
        <w:t>bo‘</w:t>
      </w:r>
      <w:proofErr w:type="gramEnd"/>
      <w:r w:rsidRPr="004A74C1">
        <w:rPr>
          <w:lang w:val="en-US" w:bidi="ru-MD"/>
        </w:rPr>
        <w:t xml:space="preserve">limi va Foydalanuvchi bitimining 6-bandi shartlarini yoki amaldagi qonunlar normalarini yoki uchinchi shaxslarning qonuniy himoyalangan huquqlarini - ulardan tegishli asoslangan shikoyat kelib tushgan taqdirda - buzgan foydalanuvchining Tizimga ulanishini cheklash yoki blokirovka qilish yoki boshqa choralarni ko‘rish. Ushbu tadbirlarning mohiyati, jumladan Tizimga ulanishning davomiyligi va darajasi Ijrochi tomonidan </w:t>
      </w:r>
      <w:proofErr w:type="gramStart"/>
      <w:r w:rsidRPr="004A74C1">
        <w:rPr>
          <w:lang w:val="en-US" w:bidi="ru-MD"/>
        </w:rPr>
        <w:t>o‘</w:t>
      </w:r>
      <w:proofErr w:type="gramEnd"/>
      <w:r w:rsidRPr="004A74C1">
        <w:rPr>
          <w:lang w:val="en-US" w:bidi="ru-MD"/>
        </w:rPr>
        <w:t xml:space="preserve">z tanlovi bilan belgilanadi va sabablarni oldindan yoki kelgusida ogohlantirmasdan va tushuntirmasdan </w:t>
      </w:r>
      <w:r w:rsidRPr="004A74C1">
        <w:rPr>
          <w:lang w:val="en-US" w:bidi="ru-MD"/>
        </w:rPr>
        <w:lastRenderedPageBreak/>
        <w:t xml:space="preserve">qo‘llanilishi mumkin. Ta'lim oluvchi shaxs profilining cheklanishi yoki bloklanishi Administratorga unga tegishli ma'lumotlarni kiritishiga va Ta'lim oluvchining ota-onasi va/yoki qonuniy vakillari tomonidan ushbu ma'lumotni </w:t>
      </w:r>
      <w:proofErr w:type="gramStart"/>
      <w:r w:rsidRPr="004A74C1">
        <w:rPr>
          <w:lang w:val="en-US" w:bidi="ru-MD"/>
        </w:rPr>
        <w:t>ko‘</w:t>
      </w:r>
      <w:proofErr w:type="gramEnd"/>
      <w:r w:rsidRPr="004A74C1">
        <w:rPr>
          <w:lang w:val="en-US" w:bidi="ru-MD"/>
        </w:rPr>
        <w:t>rishiga to‘sqinlik qilmaydi.</w:t>
      </w:r>
    </w:p>
    <w:p w14:paraId="1C8F35D5" w14:textId="77777777" w:rsidR="006B6513" w:rsidRPr="004A74C1" w:rsidRDefault="006B6513">
      <w:pPr>
        <w:jc w:val="both"/>
        <w:rPr>
          <w:lang w:val="en-US"/>
        </w:rPr>
      </w:pPr>
    </w:p>
    <w:p w14:paraId="3D10ECD1" w14:textId="77777777" w:rsidR="006B6513" w:rsidRPr="004A74C1" w:rsidRDefault="00A92906">
      <w:pPr>
        <w:autoSpaceDE w:val="0"/>
        <w:autoSpaceDN w:val="0"/>
        <w:adjustRightInd w:val="0"/>
        <w:jc w:val="both"/>
        <w:rPr>
          <w:b/>
          <w:lang w:val="en-US"/>
        </w:rPr>
      </w:pPr>
      <w:r w:rsidRPr="004A74C1">
        <w:rPr>
          <w:lang w:val="en-US" w:bidi="ru-MD"/>
        </w:rPr>
        <w:t xml:space="preserve">3.3. </w:t>
      </w:r>
      <w:r w:rsidRPr="004A74C1">
        <w:rPr>
          <w:b/>
          <w:lang w:val="en-US" w:bidi="ru-MD"/>
        </w:rPr>
        <w:t xml:space="preserve">Tashkilot quyidagilarni </w:t>
      </w:r>
      <w:proofErr w:type="gramStart"/>
      <w:r w:rsidRPr="004A74C1">
        <w:rPr>
          <w:b/>
          <w:lang w:val="en-US" w:bidi="ru-MD"/>
        </w:rPr>
        <w:t>o‘</w:t>
      </w:r>
      <w:proofErr w:type="gramEnd"/>
      <w:r w:rsidRPr="004A74C1">
        <w:rPr>
          <w:b/>
          <w:lang w:val="en-US" w:bidi="ru-MD"/>
        </w:rPr>
        <w:t>z zimmasiga oladi:</w:t>
      </w:r>
    </w:p>
    <w:p w14:paraId="4D59EFDB" w14:textId="4BD6C077" w:rsidR="006B6513" w:rsidRPr="004A74C1" w:rsidRDefault="00A92906">
      <w:pPr>
        <w:autoSpaceDE w:val="0"/>
        <w:autoSpaceDN w:val="0"/>
        <w:adjustRightInd w:val="0"/>
        <w:jc w:val="both"/>
        <w:rPr>
          <w:lang w:val="en-US"/>
        </w:rPr>
      </w:pPr>
      <w:r w:rsidRPr="004A74C1">
        <w:rPr>
          <w:lang w:val="en-US" w:bidi="ru-MD"/>
        </w:rPr>
        <w:t>3.3.1. Ma'lumotni yangilab turadigan, dastlabki kirish va vaqtinchalik parollarni tarqatadigan, ma'lum bir Tashkilot faoliyatining xususiyatlarini hisobga olgan holda, «Maktab» Xizmatini sozlaydigan va shaxsiy ma'lumotlarni kiritadigan Administratorni tayinlash.</w:t>
      </w:r>
    </w:p>
    <w:p w14:paraId="741D5B16" w14:textId="77777777" w:rsidR="00D504A4" w:rsidRPr="004A74C1" w:rsidRDefault="00A92906">
      <w:pPr>
        <w:widowControl w:val="0"/>
        <w:autoSpaceDE w:val="0"/>
        <w:autoSpaceDN w:val="0"/>
        <w:adjustRightInd w:val="0"/>
        <w:snapToGrid w:val="0"/>
        <w:jc w:val="both"/>
        <w:rPr>
          <w:lang w:val="en-US"/>
        </w:rPr>
      </w:pPr>
      <w:r w:rsidRPr="004A74C1">
        <w:rPr>
          <w:lang w:val="en-US" w:bidi="ru-MD"/>
        </w:rPr>
        <w:t xml:space="preserve">3.3.2. Ushbu Bitim imzolanganligi va tegishli shaxslarning shaxsiy ma'lumotlarini qayta ishlash uchun Ijrochiga topshirilganligi </w:t>
      </w:r>
      <w:proofErr w:type="gramStart"/>
      <w:r w:rsidRPr="004A74C1">
        <w:rPr>
          <w:lang w:val="en-US" w:bidi="ru-MD"/>
        </w:rPr>
        <w:t>to‘</w:t>
      </w:r>
      <w:proofErr w:type="gramEnd"/>
      <w:r w:rsidRPr="004A74C1">
        <w:rPr>
          <w:lang w:val="en-US" w:bidi="ru-MD"/>
        </w:rPr>
        <w:t>g‘risida Tashkilot xodimlari va Ta'lim oluvchi shaxslarning qonuniy vakillari yozma ravishda xabardor qilinishi.</w:t>
      </w:r>
    </w:p>
    <w:p w14:paraId="3677E5F5" w14:textId="6D32D5D1"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3.3.</w:t>
      </w:r>
      <w:r w:rsidR="00216104">
        <w:rPr>
          <w:rFonts w:ascii="Times New Roman" w:hAnsi="Times New Roman"/>
          <w:sz w:val="24"/>
          <w:szCs w:val="24"/>
          <w:lang w:bidi="ru-MD"/>
        </w:rPr>
        <w:t>3</w:t>
      </w:r>
      <w:r w:rsidRPr="004A74C1">
        <w:rPr>
          <w:rFonts w:ascii="Times New Roman" w:hAnsi="Times New Roman"/>
          <w:sz w:val="24"/>
          <w:szCs w:val="24"/>
          <w:lang w:val="en-US" w:bidi="ru-MD"/>
        </w:rPr>
        <w:t>. Tashkilot, qonun bilan belgilangan hollarda, vakolatli davlat organining talabiga binoan Ta'lim oluvchi shaxslar, ularning qonuniy vakillari va Tashkilot xodimlarining shaxsiy ma'lumotlarini qayta ishlashga oid ma'lumotlarni taqdim etishga majburdir.</w:t>
      </w:r>
    </w:p>
    <w:p w14:paraId="30BDB854" w14:textId="3D22EF14" w:rsidR="006B6513" w:rsidRPr="004A74C1" w:rsidRDefault="00A92906">
      <w:pPr>
        <w:pStyle w:val="30"/>
        <w:rPr>
          <w:color w:val="auto"/>
          <w:szCs w:val="24"/>
          <w:lang w:val="en-US"/>
        </w:rPr>
      </w:pPr>
      <w:r w:rsidRPr="004A74C1">
        <w:rPr>
          <w:color w:val="auto"/>
          <w:szCs w:val="24"/>
          <w:lang w:val="en-US" w:bidi="ru-MD"/>
        </w:rPr>
        <w:t>3.3.</w:t>
      </w:r>
      <w:r w:rsidR="00216104">
        <w:rPr>
          <w:color w:val="auto"/>
          <w:szCs w:val="24"/>
          <w:lang w:bidi="ru-MD"/>
        </w:rPr>
        <w:t>4</w:t>
      </w:r>
      <w:r w:rsidRPr="004A74C1">
        <w:rPr>
          <w:color w:val="auto"/>
          <w:szCs w:val="24"/>
          <w:lang w:val="en-US" w:bidi="ru-MD"/>
        </w:rPr>
        <w:t>.</w:t>
      </w:r>
      <w:r w:rsidRPr="004A74C1">
        <w:rPr>
          <w:color w:val="auto"/>
          <w:szCs w:val="24"/>
          <w:lang w:val="en-US" w:bidi="ru-MD"/>
        </w:rPr>
        <w:tab/>
        <w:t xml:space="preserve">Tashkilot zudlik bilan Ijrochini Foydalanuvchining shaxsiga oid ma'lumotlarini qayta ishlashga roziligini qaytarib olishi </w:t>
      </w:r>
      <w:proofErr w:type="gramStart"/>
      <w:r w:rsidRPr="004A74C1">
        <w:rPr>
          <w:color w:val="auto"/>
          <w:szCs w:val="24"/>
          <w:lang w:val="en-US" w:bidi="ru-MD"/>
        </w:rPr>
        <w:t>to‘</w:t>
      </w:r>
      <w:proofErr w:type="gramEnd"/>
      <w:r w:rsidRPr="004A74C1">
        <w:rPr>
          <w:color w:val="auto"/>
          <w:szCs w:val="24"/>
          <w:lang w:val="en-US" w:bidi="ru-MD"/>
        </w:rPr>
        <w:t xml:space="preserve">g‘risidagi so‘rov kelib tushganligi yuzasidan xabar yetkazishi shart. Bildirishnoma Administrator tomonidan </w:t>
      </w:r>
      <w:r w:rsidR="0042573B" w:rsidRPr="004A74C1">
        <w:rPr>
          <w:rStyle w:val="a4"/>
          <w:color w:val="auto"/>
          <w:szCs w:val="24"/>
          <w:lang w:val="en-US" w:bidi="ru-MD"/>
        </w:rPr>
        <w:t>team@kundalik.com</w:t>
      </w:r>
      <w:r w:rsidRPr="004A74C1">
        <w:rPr>
          <w:color w:val="auto"/>
          <w:szCs w:val="24"/>
          <w:lang w:val="en-US" w:bidi="ru-MD"/>
        </w:rPr>
        <w:t xml:space="preserve"> elektron pochta manziliga xabar yuborish orqali amalga oshiriladi. Administrator shaxsiy ma'lumotlar sub'yektidan olingan tegishli fikr-mulohazalarining skaner qilingan nusxasini taqdim etishi shart. </w:t>
      </w:r>
    </w:p>
    <w:p w14:paraId="79553D90" w14:textId="1D3C23C5"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3.3.</w:t>
      </w:r>
      <w:r w:rsidR="00216104">
        <w:rPr>
          <w:rFonts w:ascii="Times New Roman" w:hAnsi="Times New Roman"/>
          <w:sz w:val="24"/>
          <w:szCs w:val="24"/>
          <w:lang w:bidi="ru-MD"/>
        </w:rPr>
        <w:t>5</w:t>
      </w:r>
      <w:r w:rsidRPr="004A74C1">
        <w:rPr>
          <w:rFonts w:ascii="Times New Roman" w:hAnsi="Times New Roman"/>
          <w:sz w:val="24"/>
          <w:szCs w:val="24"/>
          <w:lang w:val="en-US" w:bidi="ru-MD"/>
        </w:rPr>
        <w:t xml:space="preserve">. Tashkilot Internet </w:t>
      </w:r>
      <w:proofErr w:type="gramStart"/>
      <w:r w:rsidRPr="004A74C1">
        <w:rPr>
          <w:rFonts w:ascii="Times New Roman" w:hAnsi="Times New Roman"/>
          <w:sz w:val="24"/>
          <w:szCs w:val="24"/>
          <w:lang w:val="en-US" w:bidi="ru-MD"/>
        </w:rPr>
        <w:t>tarmog‘</w:t>
      </w:r>
      <w:proofErr w:type="gramEnd"/>
      <w:r w:rsidRPr="004A74C1">
        <w:rPr>
          <w:rFonts w:ascii="Times New Roman" w:hAnsi="Times New Roman"/>
          <w:sz w:val="24"/>
          <w:szCs w:val="24"/>
          <w:lang w:val="en-US" w:bidi="ru-MD"/>
        </w:rPr>
        <w:t>iga ulanishini ta'minlab, Tizimning mijoz qismining faoliyati uchun ish joylarini ta'minlashi shart.</w:t>
      </w:r>
    </w:p>
    <w:p w14:paraId="5627AF5A" w14:textId="37118ED7"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3.3.</w:t>
      </w:r>
      <w:r w:rsidR="00216104">
        <w:rPr>
          <w:rFonts w:ascii="Times New Roman" w:hAnsi="Times New Roman"/>
          <w:sz w:val="24"/>
          <w:szCs w:val="24"/>
          <w:lang w:bidi="ru-MD"/>
        </w:rPr>
        <w:t>6</w:t>
      </w:r>
      <w:r w:rsidRPr="004A74C1">
        <w:rPr>
          <w:rFonts w:ascii="Times New Roman" w:hAnsi="Times New Roman"/>
          <w:sz w:val="24"/>
          <w:szCs w:val="24"/>
          <w:lang w:val="en-US" w:bidi="ru-MD"/>
        </w:rPr>
        <w:t xml:space="preserve">. Tizim bilan ishlashda tizimga joylashtirilgan va Texnik </w:t>
      </w:r>
      <w:proofErr w:type="gramStart"/>
      <w:r w:rsidRPr="004A74C1">
        <w:rPr>
          <w:rFonts w:ascii="Times New Roman" w:hAnsi="Times New Roman"/>
          <w:sz w:val="24"/>
          <w:szCs w:val="24"/>
          <w:lang w:val="en-US" w:bidi="ru-MD"/>
        </w:rPr>
        <w:t>qo‘</w:t>
      </w:r>
      <w:proofErr w:type="gramEnd"/>
      <w:r w:rsidRPr="004A74C1">
        <w:rPr>
          <w:rFonts w:ascii="Times New Roman" w:hAnsi="Times New Roman"/>
          <w:sz w:val="24"/>
          <w:szCs w:val="24"/>
          <w:lang w:val="en-US" w:bidi="ru-MD"/>
        </w:rPr>
        <w:t xml:space="preserve">llab-quvvatlash xizmati tomonidan taqdim etilgan axborot, uslubiy, ma'lumotnoma shaklidagi materiallardan foydalanish. </w:t>
      </w:r>
    </w:p>
    <w:p w14:paraId="4B7EFB38" w14:textId="4C0BAABF"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3.3.</w:t>
      </w:r>
      <w:r w:rsidR="00216104">
        <w:rPr>
          <w:rFonts w:ascii="Times New Roman" w:hAnsi="Times New Roman"/>
          <w:sz w:val="24"/>
          <w:szCs w:val="24"/>
          <w:lang w:bidi="ru-MD"/>
        </w:rPr>
        <w:t>7</w:t>
      </w:r>
      <w:r w:rsidRPr="004A74C1">
        <w:rPr>
          <w:rFonts w:ascii="Times New Roman" w:hAnsi="Times New Roman"/>
          <w:sz w:val="24"/>
          <w:szCs w:val="24"/>
          <w:lang w:val="en-US" w:bidi="ru-MD"/>
        </w:rPr>
        <w:t>.</w:t>
      </w:r>
      <w:r w:rsidRPr="004A74C1">
        <w:rPr>
          <w:rFonts w:ascii="Times New Roman" w:hAnsi="Times New Roman"/>
          <w:sz w:val="24"/>
          <w:szCs w:val="24"/>
          <w:lang w:val="en-US" w:bidi="ru-MD"/>
        </w:rPr>
        <w:tab/>
        <w:t xml:space="preserve">Dastlabki loginlar va vaqtinchalik parollarni Ta'lim oluvchi shaxslarning qonuniy vakillariga va Tashkilot xodimlariga shaxsan imzo </w:t>
      </w:r>
      <w:proofErr w:type="gramStart"/>
      <w:r w:rsidRPr="004A74C1">
        <w:rPr>
          <w:rFonts w:ascii="Times New Roman" w:hAnsi="Times New Roman"/>
          <w:sz w:val="24"/>
          <w:szCs w:val="24"/>
          <w:lang w:val="en-US" w:bidi="ru-MD"/>
        </w:rPr>
        <w:t>qo‘</w:t>
      </w:r>
      <w:proofErr w:type="gramEnd"/>
      <w:r w:rsidRPr="004A74C1">
        <w:rPr>
          <w:rFonts w:ascii="Times New Roman" w:hAnsi="Times New Roman"/>
          <w:sz w:val="24"/>
          <w:szCs w:val="24"/>
          <w:lang w:val="en-US" w:bidi="ru-MD"/>
        </w:rPr>
        <w:t>ydirib olish orqali yoki Administratorga berilgan elektron pochta manziliga xatlarni yuborish orqali avtomatik ravishda taqdim etilishini ta'minlash.</w:t>
      </w:r>
    </w:p>
    <w:p w14:paraId="61785FEB" w14:textId="48D2713A" w:rsidR="006B6513" w:rsidRPr="004A74C1" w:rsidRDefault="00A92906">
      <w:pPr>
        <w:autoSpaceDE w:val="0"/>
        <w:autoSpaceDN w:val="0"/>
        <w:adjustRightInd w:val="0"/>
        <w:jc w:val="both"/>
        <w:rPr>
          <w:lang w:val="en-US"/>
        </w:rPr>
      </w:pPr>
      <w:r w:rsidRPr="004A74C1">
        <w:rPr>
          <w:lang w:val="en-US" w:bidi="ru-MD"/>
        </w:rPr>
        <w:t>3.3.</w:t>
      </w:r>
      <w:r w:rsidR="00216104">
        <w:rPr>
          <w:lang w:bidi="ru-MD"/>
        </w:rPr>
        <w:t>8</w:t>
      </w:r>
      <w:r w:rsidRPr="004A74C1">
        <w:rPr>
          <w:lang w:val="en-US" w:bidi="ru-MD"/>
        </w:rPr>
        <w:t>.  Ushbu Bitimda nazarda tutilgan boshqa majburiyatlarni bajarish.</w:t>
      </w:r>
    </w:p>
    <w:p w14:paraId="6204ACA3" w14:textId="77777777" w:rsidR="006B6513" w:rsidRPr="004A74C1" w:rsidRDefault="006B6513">
      <w:pPr>
        <w:autoSpaceDE w:val="0"/>
        <w:autoSpaceDN w:val="0"/>
        <w:adjustRightInd w:val="0"/>
        <w:jc w:val="both"/>
        <w:rPr>
          <w:lang w:val="en-US"/>
        </w:rPr>
      </w:pPr>
    </w:p>
    <w:p w14:paraId="685FC320" w14:textId="77777777" w:rsidR="006B6513" w:rsidRPr="004A74C1" w:rsidRDefault="00A92906">
      <w:pPr>
        <w:autoSpaceDE w:val="0"/>
        <w:autoSpaceDN w:val="0"/>
        <w:adjustRightInd w:val="0"/>
        <w:jc w:val="both"/>
        <w:rPr>
          <w:lang w:val="en-US"/>
        </w:rPr>
      </w:pPr>
      <w:r w:rsidRPr="004A74C1">
        <w:rPr>
          <w:lang w:val="en-US" w:bidi="ru-MD"/>
        </w:rPr>
        <w:t xml:space="preserve">3.4. </w:t>
      </w:r>
      <w:r w:rsidRPr="004A74C1">
        <w:rPr>
          <w:b/>
          <w:lang w:val="en-US" w:bidi="ru-MD"/>
        </w:rPr>
        <w:t>Tashkilot quyidagi huquqlarga ega:</w:t>
      </w:r>
    </w:p>
    <w:p w14:paraId="3CCDA1A1" w14:textId="77777777" w:rsidR="006B6513" w:rsidRPr="004A74C1" w:rsidRDefault="00A92906">
      <w:pPr>
        <w:autoSpaceDE w:val="0"/>
        <w:autoSpaceDN w:val="0"/>
        <w:adjustRightInd w:val="0"/>
        <w:jc w:val="both"/>
        <w:rPr>
          <w:lang w:val="en-US"/>
        </w:rPr>
      </w:pPr>
      <w:r w:rsidRPr="004A74C1">
        <w:rPr>
          <w:lang w:val="en-US" w:bidi="ru-MD"/>
        </w:rPr>
        <w:t>3.4.1. Tashkilotning "Administrator" xodimi(lari)ni mustaqil ravishda tayinlash va lavozimidan ozod qilish.</w:t>
      </w:r>
    </w:p>
    <w:p w14:paraId="37BE72C2" w14:textId="77777777" w:rsidR="006B6513" w:rsidRPr="004A74C1" w:rsidRDefault="00A92906">
      <w:pPr>
        <w:autoSpaceDE w:val="0"/>
        <w:autoSpaceDN w:val="0"/>
        <w:adjustRightInd w:val="0"/>
        <w:jc w:val="both"/>
        <w:rPr>
          <w:lang w:val="en-US"/>
        </w:rPr>
      </w:pPr>
      <w:r w:rsidRPr="004A74C1">
        <w:rPr>
          <w:lang w:val="en-US" w:bidi="ru-MD"/>
        </w:rPr>
        <w:t xml:space="preserve">3.4.2. Ushbu </w:t>
      </w:r>
      <w:proofErr w:type="gramStart"/>
      <w:r w:rsidRPr="004A74C1">
        <w:rPr>
          <w:lang w:val="en-US" w:bidi="ru-MD"/>
        </w:rPr>
        <w:t>o‘</w:t>
      </w:r>
      <w:proofErr w:type="gramEnd"/>
      <w:r w:rsidRPr="004A74C1">
        <w:rPr>
          <w:lang w:val="en-US" w:bidi="ru-MD"/>
        </w:rPr>
        <w:t>zgartirishlar kiritilishidan kamida 2 (ikki) kalendar oy oldin Ijrochining pochta manziliga xat yuborish orqali uni oldindan xabardor qilgan holda, Tizimda qayta ishlangan ma'lumotlarni himoya qilish uchun qo‘shimcha tashkiliy choralar ko‘rish va qo‘shimcha texnik vositalardan foydalanish.</w:t>
      </w:r>
    </w:p>
    <w:p w14:paraId="20454B14" w14:textId="77777777" w:rsidR="006B6513" w:rsidRPr="004A74C1" w:rsidRDefault="00A92906">
      <w:pPr>
        <w:autoSpaceDE w:val="0"/>
        <w:autoSpaceDN w:val="0"/>
        <w:adjustRightInd w:val="0"/>
        <w:jc w:val="both"/>
        <w:rPr>
          <w:lang w:val="en-US"/>
        </w:rPr>
      </w:pPr>
      <w:r w:rsidRPr="004A74C1">
        <w:rPr>
          <w:lang w:val="en-US" w:bidi="ru-MD"/>
        </w:rPr>
        <w:t>3.4.3. Tizimdan bir tomonlama foydalanishdan voz kechish.</w:t>
      </w:r>
    </w:p>
    <w:p w14:paraId="1D5E0680" w14:textId="77777777" w:rsidR="006B6513" w:rsidRPr="004A74C1" w:rsidRDefault="006B6513">
      <w:pPr>
        <w:autoSpaceDE w:val="0"/>
        <w:autoSpaceDN w:val="0"/>
        <w:adjustRightInd w:val="0"/>
        <w:jc w:val="center"/>
        <w:rPr>
          <w:b/>
          <w:lang w:val="en-US"/>
        </w:rPr>
      </w:pPr>
    </w:p>
    <w:p w14:paraId="3B2C13DF" w14:textId="77777777" w:rsidR="006B6513" w:rsidRPr="004A74C1" w:rsidRDefault="00A92906">
      <w:pPr>
        <w:autoSpaceDE w:val="0"/>
        <w:autoSpaceDN w:val="0"/>
        <w:adjustRightInd w:val="0"/>
        <w:jc w:val="center"/>
        <w:rPr>
          <w:b/>
          <w:lang w:val="en-US"/>
        </w:rPr>
      </w:pPr>
      <w:r w:rsidRPr="004A74C1">
        <w:rPr>
          <w:b/>
          <w:lang w:val="en-US" w:bidi="ru-MD"/>
        </w:rPr>
        <w:t xml:space="preserve">4. XIZMAT </w:t>
      </w:r>
      <w:proofErr w:type="gramStart"/>
      <w:r w:rsidRPr="004A74C1">
        <w:rPr>
          <w:b/>
          <w:lang w:val="en-US" w:bidi="ru-MD"/>
        </w:rPr>
        <w:t>KO‘</w:t>
      </w:r>
      <w:proofErr w:type="gramEnd"/>
      <w:r w:rsidRPr="004A74C1">
        <w:rPr>
          <w:b/>
          <w:lang w:val="en-US" w:bidi="ru-MD"/>
        </w:rPr>
        <w:t>RSATISH TARTIBI</w:t>
      </w:r>
    </w:p>
    <w:p w14:paraId="250334C5" w14:textId="77777777" w:rsidR="006B6513" w:rsidRPr="004A74C1" w:rsidRDefault="00A92906">
      <w:pPr>
        <w:pStyle w:val="a"/>
        <w:numPr>
          <w:ilvl w:val="0"/>
          <w:numId w:val="0"/>
        </w:numPr>
        <w:rPr>
          <w:color w:val="auto"/>
          <w:lang w:val="en-US"/>
        </w:rPr>
      </w:pPr>
      <w:r w:rsidRPr="004A74C1">
        <w:rPr>
          <w:color w:val="auto"/>
          <w:lang w:val="en-US" w:bidi="ru-MD"/>
        </w:rPr>
        <w:t xml:space="preserve">4.1. Tashkilotda Tizimni tatbiq etish uchun mas'ul shaxs Tizim veb-saytiga ulanish uchun ariza berish bosqichidan </w:t>
      </w:r>
      <w:proofErr w:type="gramStart"/>
      <w:r w:rsidRPr="004A74C1">
        <w:rPr>
          <w:color w:val="auto"/>
          <w:lang w:val="en-US" w:bidi="ru-MD"/>
        </w:rPr>
        <w:t>o‘</w:t>
      </w:r>
      <w:proofErr w:type="gramEnd"/>
      <w:r w:rsidRPr="004A74C1">
        <w:rPr>
          <w:color w:val="auto"/>
          <w:lang w:val="en-US" w:bidi="ru-MD"/>
        </w:rPr>
        <w:t xml:space="preserve">tadi. Taqdim etilgan arizaga javoban Tizim veb-saytining asosiy sahifasida tegishli maydonga kiritilishi kerak </w:t>
      </w:r>
      <w:proofErr w:type="gramStart"/>
      <w:r w:rsidRPr="004A74C1">
        <w:rPr>
          <w:color w:val="auto"/>
          <w:lang w:val="en-US" w:bidi="ru-MD"/>
        </w:rPr>
        <w:t>bo‘</w:t>
      </w:r>
      <w:proofErr w:type="gramEnd"/>
      <w:r w:rsidRPr="004A74C1">
        <w:rPr>
          <w:color w:val="auto"/>
          <w:lang w:val="en-US" w:bidi="ru-MD"/>
        </w:rPr>
        <w:t xml:space="preserve">lgan faollashtirish logini va vaqtinchalik parolni o‘z ichiga olgan xat yuboriladi. Faollashtirish logini va vaqtinchalik parol yordamida Administrator Foydalanuvchi sifatida </w:t>
      </w:r>
      <w:proofErr w:type="gramStart"/>
      <w:r w:rsidRPr="004A74C1">
        <w:rPr>
          <w:color w:val="auto"/>
          <w:lang w:val="en-US" w:bidi="ru-MD"/>
        </w:rPr>
        <w:t>ro‘</w:t>
      </w:r>
      <w:proofErr w:type="gramEnd"/>
      <w:r w:rsidRPr="004A74C1">
        <w:rPr>
          <w:color w:val="auto"/>
          <w:lang w:val="en-US" w:bidi="ru-MD"/>
        </w:rPr>
        <w:t xml:space="preserve">yxatdan o‘tadi, Tizimga ulanadi va ma'lum bir Tashkilot uchun «Maktab» xizmatini faollashtiradi. </w:t>
      </w:r>
    </w:p>
    <w:p w14:paraId="070C2C7B" w14:textId="77777777" w:rsidR="006B6513" w:rsidRPr="004A74C1" w:rsidRDefault="00A92906">
      <w:pPr>
        <w:pStyle w:val="a"/>
        <w:numPr>
          <w:ilvl w:val="0"/>
          <w:numId w:val="0"/>
        </w:numPr>
        <w:rPr>
          <w:color w:val="auto"/>
          <w:lang w:val="en-US"/>
        </w:rPr>
      </w:pPr>
      <w:r w:rsidRPr="004A74C1">
        <w:rPr>
          <w:color w:val="auto"/>
          <w:lang w:val="en-US" w:bidi="ru-MD"/>
        </w:rPr>
        <w:t xml:space="preserve">4.2. Administrator tashkilot xodimlari, Ta'lim oluvchilari va ularning qonuniy vakillari </w:t>
      </w:r>
      <w:proofErr w:type="gramStart"/>
      <w:r w:rsidRPr="004A74C1">
        <w:rPr>
          <w:color w:val="auto"/>
          <w:lang w:val="en-US" w:bidi="ru-MD"/>
        </w:rPr>
        <w:t>to‘</w:t>
      </w:r>
      <w:proofErr w:type="gramEnd"/>
      <w:r w:rsidRPr="004A74C1">
        <w:rPr>
          <w:color w:val="auto"/>
          <w:lang w:val="en-US" w:bidi="ru-MD"/>
        </w:rPr>
        <w:t xml:space="preserve">g‘risidagi ma'lumotlarni kiritadi. Ma'lumotlarning har bir </w:t>
      </w:r>
      <w:proofErr w:type="gramStart"/>
      <w:r w:rsidRPr="004A74C1">
        <w:rPr>
          <w:color w:val="auto"/>
          <w:lang w:val="en-US" w:bidi="ru-MD"/>
        </w:rPr>
        <w:t>to‘</w:t>
      </w:r>
      <w:proofErr w:type="gramEnd"/>
      <w:r w:rsidRPr="004A74C1">
        <w:rPr>
          <w:color w:val="auto"/>
          <w:lang w:val="en-US" w:bidi="ru-MD"/>
        </w:rPr>
        <w:t>plami uchun (FISh + tug‘ilgan kun + jinsi yoki FISh + jinsi) Tizim avtomatik ravishda individual Dastlabki login va vaqtinchalik parollarni yaratadi, ular qog‘ozga bosib chiqarilib, Administrator(lar) tomonidan shaxsan Tashkilot xodimlariga, Ta'lim oluvchilarga va ularning qonuniy vakillariga ko‘rsatilgan ma'lumotlar asosida yoki quyidagi bandda ko‘rsatilgan boshqa usullar orqali belgilangan tartibda taqdim etiladi. Bitimning 3.3.7-bandi.</w:t>
      </w:r>
    </w:p>
    <w:p w14:paraId="79132606" w14:textId="77777777" w:rsidR="006B6513" w:rsidRPr="004A74C1" w:rsidRDefault="00A92906">
      <w:pPr>
        <w:pStyle w:val="a"/>
        <w:numPr>
          <w:ilvl w:val="0"/>
          <w:numId w:val="0"/>
        </w:numPr>
        <w:rPr>
          <w:color w:val="auto"/>
          <w:lang w:val="en-US"/>
        </w:rPr>
      </w:pPr>
      <w:r w:rsidRPr="004A74C1">
        <w:rPr>
          <w:color w:val="auto"/>
          <w:lang w:val="en-US" w:bidi="ru-MD"/>
        </w:rPr>
        <w:lastRenderedPageBreak/>
        <w:t xml:space="preserve">4.3. Tashkilot xodimlari, Ta'lim oluvchilar va ularning qonuniy vakillari Tizim veb-saytining asosiy sahifasidagi tegishli maydonlarga Dastlabki login va vaqtinchalik parolni kiritadilar, Foydalanuvchi sifatida </w:t>
      </w:r>
      <w:proofErr w:type="gramStart"/>
      <w:r w:rsidRPr="004A74C1">
        <w:rPr>
          <w:color w:val="auto"/>
          <w:lang w:val="en-US" w:bidi="ru-MD"/>
        </w:rPr>
        <w:t>ro‘</w:t>
      </w:r>
      <w:proofErr w:type="gramEnd"/>
      <w:r w:rsidRPr="004A74C1">
        <w:rPr>
          <w:color w:val="auto"/>
          <w:lang w:val="en-US" w:bidi="ru-MD"/>
        </w:rPr>
        <w:t>yxatdan o‘tib, Tizimga ulanadilar.</w:t>
      </w:r>
    </w:p>
    <w:p w14:paraId="6EA6AEFC" w14:textId="44B97CAE" w:rsidR="006B6513" w:rsidRPr="00B5521C" w:rsidRDefault="00A92906">
      <w:pPr>
        <w:pStyle w:val="a"/>
        <w:numPr>
          <w:ilvl w:val="0"/>
          <w:numId w:val="0"/>
        </w:numPr>
        <w:jc w:val="left"/>
        <w:rPr>
          <w:color w:val="auto"/>
          <w:lang w:val="en-US"/>
        </w:rPr>
      </w:pPr>
      <w:r w:rsidRPr="00B5521C">
        <w:rPr>
          <w:color w:val="auto"/>
          <w:lang w:val="en-US" w:bidi="ru-MD"/>
        </w:rPr>
        <w:t xml:space="preserve">4.4. Tizimga ulanganidan </w:t>
      </w:r>
      <w:proofErr w:type="gramStart"/>
      <w:r w:rsidRPr="00B5521C">
        <w:rPr>
          <w:color w:val="auto"/>
          <w:lang w:val="en-US" w:bidi="ru-MD"/>
        </w:rPr>
        <w:t>so‘</w:t>
      </w:r>
      <w:proofErr w:type="gramEnd"/>
      <w:r w:rsidRPr="00B5521C">
        <w:rPr>
          <w:color w:val="auto"/>
          <w:lang w:val="en-US" w:bidi="ru-MD"/>
        </w:rPr>
        <w:t xml:space="preserve">ng, Ijrochi va Foydalanuvchi o‘rtasidagi munosabatlar </w:t>
      </w:r>
      <w:hyperlink r:id="rId9" w:history="1">
        <w:r w:rsidR="0042573B" w:rsidRPr="00B5521C">
          <w:rPr>
            <w:rStyle w:val="a4"/>
            <w:lang w:val="en-US" w:bidi="ru-MD"/>
          </w:rPr>
          <w:t xml:space="preserve">http://kundalik.com/terms/&lt;1} veb-saytida joylashtirilgan Foydalanuvchi bitimi bilan tartibga solinadi. </w:t>
        </w:r>
      </w:hyperlink>
    </w:p>
    <w:p w14:paraId="0B93EEAA" w14:textId="77777777" w:rsidR="006B6513" w:rsidRPr="004A74C1" w:rsidRDefault="00A92906">
      <w:pPr>
        <w:pStyle w:val="a"/>
        <w:numPr>
          <w:ilvl w:val="0"/>
          <w:numId w:val="0"/>
        </w:numPr>
        <w:rPr>
          <w:color w:val="auto"/>
          <w:lang w:val="en-US"/>
        </w:rPr>
      </w:pPr>
      <w:r w:rsidRPr="004A74C1">
        <w:rPr>
          <w:color w:val="auto"/>
          <w:lang w:val="en-US" w:bidi="ru-MD"/>
        </w:rPr>
        <w:t xml:space="preserve">4.5. Foydalanuvchi Tizim xizmatlarining istalgan </w:t>
      </w:r>
      <w:proofErr w:type="gramStart"/>
      <w:r w:rsidRPr="004A74C1">
        <w:rPr>
          <w:color w:val="auto"/>
          <w:lang w:val="en-US" w:bidi="ru-MD"/>
        </w:rPr>
        <w:t>to‘</w:t>
      </w:r>
      <w:proofErr w:type="gramEnd"/>
      <w:r w:rsidRPr="004A74C1">
        <w:rPr>
          <w:color w:val="auto"/>
          <w:lang w:val="en-US" w:bidi="ru-MD"/>
        </w:rPr>
        <w:t>plamidan faqat o‘z Profilida foydalanish huquqiga ega.</w:t>
      </w:r>
    </w:p>
    <w:p w14:paraId="45379FA3" w14:textId="77777777" w:rsidR="006B6513" w:rsidRPr="004A74C1" w:rsidRDefault="006B6513">
      <w:pPr>
        <w:pStyle w:val="a"/>
        <w:numPr>
          <w:ilvl w:val="0"/>
          <w:numId w:val="0"/>
        </w:numPr>
        <w:ind w:left="360" w:hanging="360"/>
        <w:rPr>
          <w:color w:val="auto"/>
          <w:lang w:val="en-US"/>
        </w:rPr>
      </w:pPr>
    </w:p>
    <w:p w14:paraId="01F40CAE" w14:textId="77777777" w:rsidR="006B6513" w:rsidRPr="004A74C1" w:rsidRDefault="00A92906">
      <w:pPr>
        <w:jc w:val="center"/>
        <w:outlineLvl w:val="3"/>
        <w:rPr>
          <w:b/>
          <w:bCs/>
          <w:lang w:val="en-US"/>
        </w:rPr>
      </w:pPr>
      <w:r w:rsidRPr="004A74C1">
        <w:rPr>
          <w:b/>
          <w:lang w:val="en-US" w:bidi="ru-MD"/>
        </w:rPr>
        <w:t xml:space="preserve"> 5. MOLIYaVIY MUNOSABATLAR</w:t>
      </w:r>
    </w:p>
    <w:p w14:paraId="0A97283C" w14:textId="77777777"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 xml:space="preserve">5.1. bandda </w:t>
      </w:r>
      <w:proofErr w:type="gramStart"/>
      <w:r w:rsidRPr="004A74C1">
        <w:rPr>
          <w:rFonts w:ascii="Times New Roman" w:hAnsi="Times New Roman"/>
          <w:sz w:val="24"/>
          <w:szCs w:val="24"/>
          <w:lang w:val="en-US" w:bidi="ru-MD"/>
        </w:rPr>
        <w:t>ko‘</w:t>
      </w:r>
      <w:proofErr w:type="gramEnd"/>
      <w:r w:rsidRPr="004A74C1">
        <w:rPr>
          <w:rFonts w:ascii="Times New Roman" w:hAnsi="Times New Roman"/>
          <w:sz w:val="24"/>
          <w:szCs w:val="24"/>
          <w:lang w:val="en-US" w:bidi="ru-MD"/>
        </w:rPr>
        <w:t>rsatilgan xizmatlar 2.1. Bitimlar Ijrochi tomonidan bepul taqdim etiladi.</w:t>
      </w:r>
    </w:p>
    <w:p w14:paraId="63EF420A" w14:textId="0CCDB574" w:rsidR="006B6513" w:rsidRPr="004A74C1" w:rsidRDefault="00A92906">
      <w:pPr>
        <w:jc w:val="both"/>
        <w:rPr>
          <w:lang w:val="en-US"/>
        </w:rPr>
      </w:pPr>
      <w:r w:rsidRPr="004A74C1">
        <w:rPr>
          <w:lang w:val="en-US" w:bidi="ru-MD"/>
        </w:rPr>
        <w:t xml:space="preserve">5.2. Keyinchalik Tashkilot va/yoki Foydalanuvchilar tomonidan pullik </w:t>
      </w:r>
      <w:proofErr w:type="gramStart"/>
      <w:r w:rsidRPr="004A74C1">
        <w:rPr>
          <w:lang w:val="en-US" w:bidi="ru-MD"/>
        </w:rPr>
        <w:t>qo‘</w:t>
      </w:r>
      <w:proofErr w:type="gramEnd"/>
      <w:r w:rsidRPr="004A74C1">
        <w:rPr>
          <w:lang w:val="en-US" w:bidi="ru-MD"/>
        </w:rPr>
        <w:t xml:space="preserve">shimcha xizmatlardan foydalanish shartlari (masalan, SMS xabarlari, Virtual konferensiyalar, Internet-do‘kon va boshqalar) Ijrochi va Tashkilot o‘rtasida alohida bitimlar bilan tartibga solinadi. </w:t>
      </w:r>
    </w:p>
    <w:p w14:paraId="3F040A95" w14:textId="4F7634F4" w:rsidR="00794ED2" w:rsidRPr="004A74C1" w:rsidRDefault="00794ED2">
      <w:pPr>
        <w:jc w:val="both"/>
        <w:rPr>
          <w:lang w:val="en-US"/>
        </w:rPr>
      </w:pPr>
      <w:r w:rsidRPr="004A74C1">
        <w:rPr>
          <w:lang w:val="en-US" w:bidi="ru-MD"/>
        </w:rPr>
        <w:t xml:space="preserve">5.3. Ota-onalar va /yoki Ta'lim oluvchilarga quyidagi bandda </w:t>
      </w:r>
      <w:proofErr w:type="gramStart"/>
      <w:r w:rsidRPr="004A74C1">
        <w:rPr>
          <w:lang w:val="en-US" w:bidi="ru-MD"/>
        </w:rPr>
        <w:t>ko‘</w:t>
      </w:r>
      <w:proofErr w:type="gramEnd"/>
      <w:r w:rsidRPr="004A74C1">
        <w:rPr>
          <w:lang w:val="en-US" w:bidi="ru-MD"/>
        </w:rPr>
        <w:t xml:space="preserve">rsatilgan xizmatlarni taqdim etish. 2.2. Bitimlar Ota-onalar/Ta'lim oluvchilarning talabiga binoan pullik xizmatlar </w:t>
      </w:r>
      <w:proofErr w:type="gramStart"/>
      <w:r w:rsidRPr="004A74C1">
        <w:rPr>
          <w:lang w:val="en-US" w:bidi="ru-MD"/>
        </w:rPr>
        <w:t>ko‘</w:t>
      </w:r>
      <w:proofErr w:type="gramEnd"/>
      <w:r w:rsidRPr="004A74C1">
        <w:rPr>
          <w:lang w:val="en-US" w:bidi="ru-MD"/>
        </w:rPr>
        <w:t xml:space="preserve">rsatish tartibida, shuningdek alohida Bitimlar orqali pullik asosda taqdim etiladi. </w:t>
      </w:r>
    </w:p>
    <w:p w14:paraId="6CC56BF6" w14:textId="77777777" w:rsidR="006B6513" w:rsidRPr="004A74C1" w:rsidRDefault="006B6513">
      <w:pPr>
        <w:jc w:val="both"/>
        <w:rPr>
          <w:lang w:val="en-US"/>
        </w:rPr>
      </w:pPr>
    </w:p>
    <w:p w14:paraId="6CCBB453" w14:textId="77777777" w:rsidR="006B6513" w:rsidRPr="004A74C1" w:rsidRDefault="00A92906">
      <w:pPr>
        <w:autoSpaceDE w:val="0"/>
        <w:autoSpaceDN w:val="0"/>
        <w:adjustRightInd w:val="0"/>
        <w:jc w:val="center"/>
        <w:rPr>
          <w:b/>
          <w:bCs/>
          <w:lang w:val="en-US"/>
        </w:rPr>
      </w:pPr>
      <w:r w:rsidRPr="004A74C1">
        <w:rPr>
          <w:b/>
          <w:lang w:val="en-US" w:bidi="ru-MD"/>
        </w:rPr>
        <w:t>6.  TIZIMNING XAVFSIZLIGI</w:t>
      </w:r>
    </w:p>
    <w:p w14:paraId="5DD1CD03" w14:textId="1AF0EAF7"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 xml:space="preserve">6.1. Tizimni texnik muhofaza qilish Ijrochi tomonidan </w:t>
      </w: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zbekiston Respublikasi qonunlari talablariga muvofiq amalga oshiriladi.</w:t>
      </w:r>
    </w:p>
    <w:p w14:paraId="54B2C57A" w14:textId="04DA6663" w:rsidR="006B6513" w:rsidRPr="004A74C1" w:rsidRDefault="00A92906">
      <w:pPr>
        <w:pStyle w:val="30"/>
        <w:rPr>
          <w:color w:val="auto"/>
          <w:szCs w:val="24"/>
          <w:lang w:val="en-US"/>
        </w:rPr>
      </w:pPr>
      <w:r w:rsidRPr="004A74C1">
        <w:rPr>
          <w:color w:val="auto"/>
          <w:szCs w:val="24"/>
          <w:lang w:val="en-US" w:bidi="ru-MD"/>
        </w:rPr>
        <w:t xml:space="preserve">6.2. Ma'lumotlarni </w:t>
      </w:r>
      <w:proofErr w:type="gramStart"/>
      <w:r w:rsidRPr="004A74C1">
        <w:rPr>
          <w:color w:val="auto"/>
          <w:szCs w:val="24"/>
          <w:lang w:val="en-US" w:bidi="ru-MD"/>
        </w:rPr>
        <w:t>ko‘</w:t>
      </w:r>
      <w:proofErr w:type="gramEnd"/>
      <w:r w:rsidRPr="004A74C1">
        <w:rPr>
          <w:color w:val="auto"/>
          <w:szCs w:val="24"/>
          <w:lang w:val="en-US" w:bidi="ru-MD"/>
        </w:rPr>
        <w:t xml:space="preserve">rish va ularni tahrirlash uchun Tizim huquqlarni differensiatsiyalashni (farqlash) qo‘llaydi. Axborotni </w:t>
      </w:r>
      <w:proofErr w:type="gramStart"/>
      <w:r w:rsidRPr="004A74C1">
        <w:rPr>
          <w:color w:val="auto"/>
          <w:szCs w:val="24"/>
          <w:lang w:val="en-US" w:bidi="ru-MD"/>
        </w:rPr>
        <w:t>to‘</w:t>
      </w:r>
      <w:proofErr w:type="gramEnd"/>
      <w:r w:rsidRPr="004A74C1">
        <w:rPr>
          <w:color w:val="auto"/>
          <w:szCs w:val="24"/>
          <w:lang w:val="en-US" w:bidi="ru-MD"/>
        </w:rPr>
        <w:t xml:space="preserve">liq yoki qisman kiritish va tahrirlash faqat xodimlarning ta'lim muassasidagi roliga qarab taqdim etiladi: </w:t>
      </w:r>
      <w:r w:rsidRPr="004A74C1">
        <w:rPr>
          <w:b/>
          <w:color w:val="auto"/>
          <w:szCs w:val="24"/>
          <w:lang w:val="en-US" w:bidi="ru-MD"/>
        </w:rPr>
        <w:t>Fan o‘qituvchisi, Sinf rahbari, Muharrir, Administrator.</w:t>
      </w:r>
    </w:p>
    <w:p w14:paraId="694ECDE8" w14:textId="7439CD79" w:rsidR="006B6513" w:rsidRPr="00B5521C" w:rsidRDefault="00A92906">
      <w:pPr>
        <w:pStyle w:val="30"/>
        <w:rPr>
          <w:color w:val="auto"/>
          <w:szCs w:val="24"/>
          <w:lang w:val="en-US"/>
        </w:rPr>
      </w:pPr>
      <w:r w:rsidRPr="00B5521C">
        <w:rPr>
          <w:color w:val="auto"/>
          <w:szCs w:val="24"/>
          <w:lang w:val="en-US" w:bidi="ru-MD"/>
        </w:rPr>
        <w:t xml:space="preserve">6.3. Tashkilot xodimlari, ayniqsa Administrator(lar), uchinchi shaxslarning ruxsatisiz kirishini istisno qilish uchun </w:t>
      </w:r>
      <w:proofErr w:type="gramStart"/>
      <w:r w:rsidRPr="00B5521C">
        <w:rPr>
          <w:color w:val="auto"/>
          <w:szCs w:val="24"/>
          <w:lang w:val="en-US" w:bidi="ru-MD"/>
        </w:rPr>
        <w:t>o‘</w:t>
      </w:r>
      <w:proofErr w:type="gramEnd"/>
      <w:r w:rsidRPr="00B5521C">
        <w:rPr>
          <w:color w:val="auto"/>
          <w:szCs w:val="24"/>
          <w:lang w:val="en-US" w:bidi="ru-MD"/>
        </w:rPr>
        <w:t xml:space="preserve">zlarining Foydalanuvchi nomlari (login) va Parollarining xavfsizligini ta'minlashni, shuningdek ushbu ma'lumotlar yo‘qolishi mumkinligi to‘g‘risida zudlik bilan Ijrochini xabardor qilishni o‘z zimmalariga oladilar </w:t>
      </w:r>
      <w:hyperlink r:id="rId10" w:history="1">
        <w:r w:rsidR="00510BE8" w:rsidRPr="00B5521C">
          <w:rPr>
            <w:rStyle w:val="a4"/>
            <w:szCs w:val="24"/>
            <w:lang w:val="en-US" w:bidi="ru-MD"/>
          </w:rPr>
          <w:t>team@kundalik.com</w:t>
        </w:r>
      </w:hyperlink>
      <w:r w:rsidRPr="00B5521C">
        <w:rPr>
          <w:color w:val="auto"/>
          <w:szCs w:val="24"/>
          <w:lang w:val="en-US" w:bidi="ru-MD"/>
        </w:rPr>
        <w:t xml:space="preserve">. </w:t>
      </w:r>
    </w:p>
    <w:p w14:paraId="0F3E2F66" w14:textId="49968D1A" w:rsidR="006B6513" w:rsidRPr="00B5521C" w:rsidRDefault="00A92906">
      <w:pPr>
        <w:jc w:val="both"/>
        <w:outlineLvl w:val="3"/>
        <w:rPr>
          <w:lang w:val="en-US"/>
        </w:rPr>
      </w:pPr>
      <w:r w:rsidRPr="00B5521C">
        <w:rPr>
          <w:lang w:val="en-US" w:bidi="ru-MD"/>
        </w:rPr>
        <w:t xml:space="preserve">6.4. Tashkilot xodimlari tomonidan, xususan, Administrator(lar)ning Foydalanuvchi nomi (login) va uchinchi shaxslar Tizimiga vakolatli kirish uchun Parolni qasddan yoki bexosdan </w:t>
      </w:r>
      <w:proofErr w:type="gramStart"/>
      <w:r w:rsidRPr="00B5521C">
        <w:rPr>
          <w:lang w:val="en-US" w:bidi="ru-MD"/>
        </w:rPr>
        <w:t>yo‘</w:t>
      </w:r>
      <w:proofErr w:type="gramEnd"/>
      <w:r w:rsidRPr="00B5521C">
        <w:rPr>
          <w:lang w:val="en-US" w:bidi="ru-MD"/>
        </w:rPr>
        <w:t>qotishi natijasida Tashkilotga yoki uchinchi shaxslarga yetkazilgan barcha zararlari uchun Tashkilot tamoman javobgardir.</w:t>
      </w:r>
    </w:p>
    <w:p w14:paraId="5FAD2808" w14:textId="77777777"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 xml:space="preserve">6.5. Tashkilot </w:t>
      </w: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zining kompyuterlarini Internetga ulash bilan bog‘liq barcha xavflarni to‘liq o‘z zimmasiga oladi. Tashkilot shaxsiy hisoblash vositalarini mustaqil ravishda Internet va lokal hisoblash tarmoqlaridan vakolatsiz/ruxsatsiz kirish va virus hujumlaridan himoya qiladi.</w:t>
      </w:r>
    </w:p>
    <w:p w14:paraId="10E59BCB" w14:textId="77777777"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 xml:space="preserve">6.6. Tizimdan foydalanib, Foydalanuvchilar Tizimning axborot xavfsizligini buzmaslik majburiyatini, ya'ni quyidagilarni bajarmaslik majburiyatini </w:t>
      </w: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z zimmasiga oladi:</w:t>
      </w:r>
    </w:p>
    <w:p w14:paraId="539668E7" w14:textId="77777777" w:rsidR="006B6513" w:rsidRPr="004A74C1" w:rsidRDefault="00A92906">
      <w:pPr>
        <w:numPr>
          <w:ilvl w:val="0"/>
          <w:numId w:val="4"/>
        </w:numPr>
        <w:jc w:val="both"/>
        <w:rPr>
          <w:lang w:val="en-US"/>
        </w:rPr>
      </w:pPr>
      <w:r w:rsidRPr="004A74C1">
        <w:rPr>
          <w:lang w:val="en-US" w:bidi="ru-MD"/>
        </w:rPr>
        <w:t xml:space="preserve">Tizim xavfsizligi zaifligini tekshirishga urinmaslik, Ijrochi ruxsatisiz </w:t>
      </w:r>
      <w:proofErr w:type="gramStart"/>
      <w:r w:rsidRPr="004A74C1">
        <w:rPr>
          <w:lang w:val="en-US" w:bidi="ru-MD"/>
        </w:rPr>
        <w:t>ro‘</w:t>
      </w:r>
      <w:proofErr w:type="gramEnd"/>
      <w:r w:rsidRPr="004A74C1">
        <w:rPr>
          <w:lang w:val="en-US" w:bidi="ru-MD"/>
        </w:rPr>
        <w:t>yxatdan o‘tish va avtorizatsiya qilish tartiblarini buzmaslik;</w:t>
      </w:r>
    </w:p>
    <w:p w14:paraId="4C433B90" w14:textId="77777777" w:rsidR="006B6513" w:rsidRPr="004A74C1" w:rsidRDefault="00A92906">
      <w:pPr>
        <w:numPr>
          <w:ilvl w:val="0"/>
          <w:numId w:val="4"/>
        </w:numPr>
        <w:jc w:val="both"/>
        <w:rPr>
          <w:lang w:val="en-US"/>
        </w:rPr>
      </w:pPr>
      <w:r w:rsidRPr="004A74C1">
        <w:rPr>
          <w:lang w:val="en-US" w:bidi="ru-MD"/>
        </w:rPr>
        <w:t xml:space="preserve">Sayt serverini qasddan ishdan chiqarish va Tizimdan maqsadli foydalanishdan tashqariga chiquvchi shunga o‘xshash boshqa harakatlarni amalga oshirmaslik, ya'ni qasddan yoki tasodifan uning faoliyatida xatolarga olib kelishi mumkin kompyuter viruslarining tarqalishi, ma'lumotlarning shikastlanishi, takrorlanadigan ma'lumotlarning doimiy ravishda yuborilishi, sayt serveri orqali elektron pochta xabarlari yuborilishi, bir vaqtning o‘zida katta hajmli elektron pochta xabarlarini va/yoki Tizimga so‘rovlar yuborish kabilarni nazarda tutuvchi holatlar yuzasidan Tizimdan boshqa Foydalanuvchilar tomonidan foydalanishiga xalaqit bermaslik; </w:t>
      </w:r>
    </w:p>
    <w:p w14:paraId="4A50CE64" w14:textId="2FAFED92" w:rsidR="006B6513" w:rsidRPr="004A74C1" w:rsidRDefault="00A92906">
      <w:pPr>
        <w:numPr>
          <w:ilvl w:val="0"/>
          <w:numId w:val="4"/>
        </w:numPr>
        <w:jc w:val="both"/>
        <w:rPr>
          <w:lang w:val="en-US"/>
        </w:rPr>
      </w:pPr>
      <w:r w:rsidRPr="004A74C1">
        <w:rPr>
          <w:lang w:val="en-US" w:bidi="ru-MD"/>
        </w:rPr>
        <w:t xml:space="preserve">Foydalanuvchilarga ular </w:t>
      </w:r>
      <w:proofErr w:type="gramStart"/>
      <w:r w:rsidRPr="004A74C1">
        <w:rPr>
          <w:lang w:val="en-US" w:bidi="ru-MD"/>
        </w:rPr>
        <w:t>o‘</w:t>
      </w:r>
      <w:proofErr w:type="gramEnd"/>
      <w:r w:rsidRPr="004A74C1">
        <w:rPr>
          <w:lang w:val="en-US" w:bidi="ru-MD"/>
        </w:rPr>
        <w:t>z roziligini bermagan materiallar, "spam", har qanday xatlar va reklamalarni Ijrochining ruxsatisiz yubormaslik;</w:t>
      </w:r>
    </w:p>
    <w:p w14:paraId="190AAC52" w14:textId="77777777" w:rsidR="006B6513" w:rsidRPr="004A74C1" w:rsidRDefault="00A92906">
      <w:pPr>
        <w:numPr>
          <w:ilvl w:val="0"/>
          <w:numId w:val="4"/>
        </w:numPr>
        <w:jc w:val="both"/>
        <w:rPr>
          <w:lang w:val="en-US"/>
        </w:rPr>
      </w:pPr>
      <w:r w:rsidRPr="004A74C1">
        <w:rPr>
          <w:lang w:val="en-US" w:bidi="ru-MD"/>
        </w:rPr>
        <w:t>tizimda joylashtirilgan har qanday elektron pochta yoki materialda biron bir TCP/IP paketi sarlavhasini yoki sarlavhaning biron-bir qismini taqlid qilish va/yoki soxtalashtirmaslik;</w:t>
      </w:r>
    </w:p>
    <w:p w14:paraId="49817F09" w14:textId="77777777" w:rsidR="006B6513" w:rsidRPr="004A74C1" w:rsidRDefault="00A92906">
      <w:pPr>
        <w:numPr>
          <w:ilvl w:val="0"/>
          <w:numId w:val="4"/>
        </w:numPr>
        <w:jc w:val="both"/>
        <w:rPr>
          <w:lang w:val="en-US"/>
        </w:rPr>
      </w:pPr>
      <w:r w:rsidRPr="004A74C1">
        <w:rPr>
          <w:lang w:val="en-US" w:bidi="ru-MD"/>
        </w:rPr>
        <w:lastRenderedPageBreak/>
        <w:t xml:space="preserve">Tizimda </w:t>
      </w:r>
      <w:proofErr w:type="gramStart"/>
      <w:r w:rsidRPr="004A74C1">
        <w:rPr>
          <w:lang w:val="en-US" w:bidi="ru-MD"/>
        </w:rPr>
        <w:t>o‘</w:t>
      </w:r>
      <w:proofErr w:type="gramEnd"/>
      <w:r w:rsidRPr="004A74C1">
        <w:rPr>
          <w:lang w:val="en-US" w:bidi="ru-MD"/>
        </w:rPr>
        <w:t xml:space="preserve">rnatilgan qidiruv tizimidan hamda an'anaviy va ommaviy brauzerlardan (Microsoft Explorer, Mozilla Firefox va boshqa shunga o‘xshashlar) tashqari, Tizimda navigatsiya yoki qidirish uchun biron bir dasturiy ta'minotni yoki jarayonlarni qo‘llamaslik yoki bunga urinmaslik. </w:t>
      </w:r>
    </w:p>
    <w:p w14:paraId="07F34D6C" w14:textId="77777777" w:rsidR="006B6513" w:rsidRPr="004A74C1" w:rsidRDefault="006B6513">
      <w:pPr>
        <w:rPr>
          <w:b/>
          <w:lang w:val="en-US"/>
        </w:rPr>
      </w:pPr>
    </w:p>
    <w:p w14:paraId="1BEDD0D9" w14:textId="77777777" w:rsidR="006B6513" w:rsidRPr="004A74C1" w:rsidRDefault="00A92906">
      <w:pPr>
        <w:jc w:val="center"/>
        <w:rPr>
          <w:b/>
          <w:lang w:val="en-US"/>
        </w:rPr>
      </w:pPr>
      <w:r w:rsidRPr="004A74C1">
        <w:rPr>
          <w:b/>
          <w:lang w:val="en-US" w:bidi="ru-MD"/>
        </w:rPr>
        <w:t>7. SHAXSGA DOIR MA'LUMOTLAR</w:t>
      </w:r>
    </w:p>
    <w:p w14:paraId="0D71D98B" w14:textId="77777777" w:rsidR="006B6513" w:rsidRPr="004A74C1" w:rsidRDefault="00A92906">
      <w:pPr>
        <w:pStyle w:val="Standard"/>
        <w:spacing w:after="0" w:line="240" w:lineRule="auto"/>
        <w:jc w:val="both"/>
        <w:rPr>
          <w:rFonts w:ascii="Times New Roman" w:hAnsi="Times New Roman"/>
          <w:sz w:val="24"/>
          <w:szCs w:val="24"/>
          <w:lang w:val="en-US"/>
        </w:rPr>
      </w:pPr>
      <w:r w:rsidRPr="004A74C1">
        <w:rPr>
          <w:rFonts w:ascii="Times New Roman" w:hAnsi="Times New Roman"/>
          <w:sz w:val="24"/>
          <w:szCs w:val="24"/>
          <w:lang w:val="en-US" w:bidi="ru-MD"/>
        </w:rPr>
        <w:t xml:space="preserve">7.1. Ijrochi, Tashkilot tomonidan vakolatli shaxs sifatida, quyidagi maqsadlarda qayta ishlashni, ya'ni ma'lumotlarni tizimlashtirish, </w:t>
      </w:r>
      <w:proofErr w:type="gramStart"/>
      <w:r w:rsidRPr="004A74C1">
        <w:rPr>
          <w:rFonts w:ascii="Times New Roman" w:hAnsi="Times New Roman"/>
          <w:sz w:val="24"/>
          <w:szCs w:val="24"/>
          <w:lang w:val="en-US" w:bidi="ru-MD"/>
        </w:rPr>
        <w:t>to‘</w:t>
      </w:r>
      <w:proofErr w:type="gramEnd"/>
      <w:r w:rsidRPr="004A74C1">
        <w:rPr>
          <w:rFonts w:ascii="Times New Roman" w:hAnsi="Times New Roman"/>
          <w:sz w:val="24"/>
          <w:szCs w:val="24"/>
          <w:lang w:val="en-US" w:bidi="ru-MD"/>
        </w:rPr>
        <w:t xml:space="preserve">plash, saqlash, aniqlashtirish (yangilash, o‘zgartirish), ulardan foydalanish, egasizlantirish, blokirovka qilish, uzatish, shaxsiy ma'lumotlarni yo‘q qilish kabilar bilan shug‘ullanadi: </w:t>
      </w:r>
    </w:p>
    <w:p w14:paraId="63B372A0" w14:textId="77777777" w:rsidR="006B6513" w:rsidRPr="004A74C1" w:rsidRDefault="00A92906">
      <w:pPr>
        <w:pStyle w:val="afc"/>
        <w:numPr>
          <w:ilvl w:val="0"/>
          <w:numId w:val="6"/>
        </w:numPr>
        <w:suppressAutoHyphens/>
        <w:autoSpaceDN w:val="0"/>
        <w:spacing w:after="0"/>
        <w:jc w:val="both"/>
        <w:textAlignment w:val="baseline"/>
        <w:rPr>
          <w:rFonts w:ascii="Times New Roman" w:hAnsi="Times New Roman"/>
          <w:sz w:val="24"/>
          <w:szCs w:val="24"/>
          <w:lang w:val="en-US"/>
        </w:rPr>
      </w:pP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quvchilar kontingenti to‘g‘risida ma'lumot taqdim etish;</w:t>
      </w:r>
    </w:p>
    <w:p w14:paraId="6FB21F36" w14:textId="77777777" w:rsidR="006B6513" w:rsidRPr="004A74C1" w:rsidRDefault="00A92906">
      <w:pPr>
        <w:pStyle w:val="afc"/>
        <w:numPr>
          <w:ilvl w:val="0"/>
          <w:numId w:val="6"/>
        </w:numPr>
        <w:suppressAutoHyphens/>
        <w:autoSpaceDN w:val="0"/>
        <w:spacing w:after="0"/>
        <w:jc w:val="both"/>
        <w:textAlignment w:val="baseline"/>
        <w:rPr>
          <w:rFonts w:ascii="Times New Roman" w:hAnsi="Times New Roman"/>
          <w:sz w:val="24"/>
          <w:szCs w:val="24"/>
          <w:lang w:val="en-US"/>
        </w:rPr>
      </w:pPr>
      <w:r w:rsidRPr="004A74C1">
        <w:rPr>
          <w:rFonts w:ascii="Times New Roman" w:hAnsi="Times New Roman"/>
          <w:sz w:val="24"/>
          <w:szCs w:val="24"/>
          <w:lang w:val="en-US" w:bidi="ru-MD"/>
        </w:rPr>
        <w:t xml:space="preserve">ta'lim muassasalarida </w:t>
      </w: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quvchilarning hisobini ta'minlash;</w:t>
      </w:r>
    </w:p>
    <w:p w14:paraId="1F64465E" w14:textId="77777777" w:rsidR="006B6513" w:rsidRPr="004A74C1" w:rsidRDefault="00A92906">
      <w:pPr>
        <w:pStyle w:val="afc"/>
        <w:numPr>
          <w:ilvl w:val="0"/>
          <w:numId w:val="6"/>
        </w:numPr>
        <w:suppressAutoHyphens/>
        <w:autoSpaceDN w:val="0"/>
        <w:spacing w:after="0"/>
        <w:jc w:val="both"/>
        <w:textAlignment w:val="baseline"/>
        <w:rPr>
          <w:rFonts w:ascii="Times New Roman" w:hAnsi="Times New Roman"/>
          <w:sz w:val="24"/>
          <w:szCs w:val="24"/>
          <w:lang w:val="en-US"/>
        </w:rPr>
      </w:pP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qitish bosqichlari va ta'lim muassasalarida o‘quvchilarga ta'lim berish mobaynida ularning erishgan yutuqlari, shuningdek, qo‘shimcha ta'lim natijalari to‘g‘risida to‘liq ma'lumotlarni to‘plashni tashkil qilishni ta'minlash;</w:t>
      </w:r>
    </w:p>
    <w:p w14:paraId="5649B959" w14:textId="5D930166" w:rsidR="006B6513" w:rsidRPr="004A74C1" w:rsidRDefault="00A92906">
      <w:pPr>
        <w:pStyle w:val="afc"/>
        <w:numPr>
          <w:ilvl w:val="0"/>
          <w:numId w:val="6"/>
        </w:numPr>
        <w:suppressAutoHyphens/>
        <w:autoSpaceDN w:val="0"/>
        <w:spacing w:after="0"/>
        <w:jc w:val="both"/>
        <w:textAlignment w:val="baseline"/>
        <w:rPr>
          <w:rFonts w:ascii="Times New Roman" w:hAnsi="Times New Roman"/>
          <w:sz w:val="24"/>
          <w:szCs w:val="24"/>
          <w:lang w:val="en-US"/>
        </w:rPr>
      </w:pPr>
      <w:r w:rsidRPr="004A74C1">
        <w:rPr>
          <w:rFonts w:ascii="Times New Roman" w:hAnsi="Times New Roman"/>
          <w:sz w:val="24"/>
          <w:szCs w:val="24"/>
          <w:lang w:val="en-US" w:bidi="ru-MD"/>
        </w:rPr>
        <w:t xml:space="preserve">aholi uchun ta'lim muassasalari va ularning ta'lim berish </w:t>
      </w:r>
      <w:proofErr w:type="gramStart"/>
      <w:r w:rsidRPr="004A74C1">
        <w:rPr>
          <w:rFonts w:ascii="Times New Roman" w:hAnsi="Times New Roman"/>
          <w:sz w:val="24"/>
          <w:szCs w:val="24"/>
          <w:lang w:val="en-US" w:bidi="ru-MD"/>
        </w:rPr>
        <w:t>bo‘</w:t>
      </w:r>
      <w:proofErr w:type="gramEnd"/>
      <w:r w:rsidRPr="004A74C1">
        <w:rPr>
          <w:rFonts w:ascii="Times New Roman" w:hAnsi="Times New Roman"/>
          <w:sz w:val="24"/>
          <w:szCs w:val="24"/>
          <w:lang w:val="en-US" w:bidi="ru-MD"/>
        </w:rPr>
        <w:t>yicha davlat axborot portallari orqali ko‘rsatayotgan xizmatlari to‘g‘risidagi ma'lumotlarga ega bo‘lish imkoniyatlarini oshirish.</w:t>
      </w:r>
    </w:p>
    <w:p w14:paraId="0A1FE6D1" w14:textId="77777777" w:rsidR="006B6513" w:rsidRPr="004A74C1" w:rsidRDefault="00A92906">
      <w:pPr>
        <w:suppressAutoHyphens/>
        <w:autoSpaceDN w:val="0"/>
        <w:ind w:left="360"/>
        <w:jc w:val="both"/>
        <w:textAlignment w:val="baseline"/>
        <w:rPr>
          <w:lang w:val="en-US"/>
        </w:rPr>
      </w:pPr>
      <w:r w:rsidRPr="004A74C1">
        <w:rPr>
          <w:lang w:val="en-US" w:bidi="ru-MD"/>
        </w:rPr>
        <w:t xml:space="preserve">Shuningdek, elektron jurnallar va elektron kundaliklarni yuritish maqsadida Ta'lim oluvchilarga va/yoki uning qonuniy vakillariga </w:t>
      </w:r>
      <w:proofErr w:type="gramStart"/>
      <w:r w:rsidRPr="004A74C1">
        <w:rPr>
          <w:lang w:val="en-US" w:bidi="ru-MD"/>
        </w:rPr>
        <w:t>boshlang‘</w:t>
      </w:r>
      <w:proofErr w:type="gramEnd"/>
      <w:r w:rsidRPr="004A74C1">
        <w:rPr>
          <w:lang w:val="en-US" w:bidi="ru-MD"/>
        </w:rPr>
        <w:t>ich, asosiy va umumiy o‘rta ta'lim muassasalarida Ta'lim oluvchi shaxsning joriy o‘zlashtirish darajasi yuzasidan ma'lumotni elektron shaklda taqdim etish.</w:t>
      </w:r>
    </w:p>
    <w:p w14:paraId="04E696B4" w14:textId="77777777" w:rsidR="006B6513" w:rsidRPr="004A74C1" w:rsidRDefault="00A92906">
      <w:pPr>
        <w:adjustRightInd w:val="0"/>
        <w:jc w:val="both"/>
        <w:rPr>
          <w:lang w:val="en-US"/>
        </w:rPr>
      </w:pPr>
      <w:r w:rsidRPr="004A74C1">
        <w:rPr>
          <w:spacing w:val="-1"/>
          <w:lang w:val="en-US" w:bidi="ru-MD"/>
        </w:rPr>
        <w:t xml:space="preserve">7.2. Ijrochi Tashkilot tomonidan unga ishlov berish uchun taqdim etgan shaxsga doir ma'lumotlarning maxfiyligi va xavfsizligini ta'minlash </w:t>
      </w:r>
      <w:proofErr w:type="gramStart"/>
      <w:r w:rsidRPr="004A74C1">
        <w:rPr>
          <w:spacing w:val="-1"/>
          <w:lang w:val="en-US" w:bidi="ru-MD"/>
        </w:rPr>
        <w:t>bo‘</w:t>
      </w:r>
      <w:proofErr w:type="gramEnd"/>
      <w:r w:rsidRPr="004A74C1">
        <w:rPr>
          <w:spacing w:val="-1"/>
          <w:lang w:val="en-US" w:bidi="ru-MD"/>
        </w:rPr>
        <w:t xml:space="preserve">yicha choralarni ko‘rish va ushbu Bitimga muvofiq boshqa majburiyatlarni bajarish majburiyatini oladi. Shaxsga doir ma'lumotlarni himoya qilish </w:t>
      </w:r>
      <w:proofErr w:type="gramStart"/>
      <w:r w:rsidRPr="004A74C1">
        <w:rPr>
          <w:spacing w:val="-1"/>
          <w:lang w:val="en-US" w:bidi="ru-MD"/>
        </w:rPr>
        <w:t>to‘</w:t>
      </w:r>
      <w:proofErr w:type="gramEnd"/>
      <w:r w:rsidRPr="004A74C1">
        <w:rPr>
          <w:spacing w:val="-1"/>
          <w:lang w:val="en-US" w:bidi="ru-MD"/>
        </w:rPr>
        <w:t>g‘risidagi qonunchilik talablariga muvofiq ijrochi xavfsizlikni ta'minlash uchun tegishli texnik va tashkiliy choralarni ko‘rishi shart</w:t>
      </w:r>
      <w:r w:rsidRPr="004A74C1">
        <w:rPr>
          <w:rStyle w:val="grame"/>
          <w:lang w:val="en-US" w:bidi="ru-MD"/>
        </w:rPr>
        <w:t xml:space="preserve">.  </w:t>
      </w:r>
    </w:p>
    <w:p w14:paraId="1D302267" w14:textId="77777777" w:rsidR="006B6513" w:rsidRPr="004A74C1" w:rsidRDefault="00A92906">
      <w:pPr>
        <w:adjustRightInd w:val="0"/>
        <w:jc w:val="both"/>
        <w:rPr>
          <w:lang w:val="en-US"/>
        </w:rPr>
      </w:pPr>
      <w:r w:rsidRPr="004A74C1">
        <w:rPr>
          <w:lang w:val="en-US" w:bidi="ru-MD"/>
        </w:rPr>
        <w:t>7.3. Ijrochi Tashkilot nomidan shaxsga doir ma'lumotlarni qayta ishlashning maxfiyligini hisobga olgan holda, ularni qayta ishlashga majbur ekanligiga rozi.</w:t>
      </w:r>
    </w:p>
    <w:p w14:paraId="5AA486EF" w14:textId="77777777" w:rsidR="006B6513" w:rsidRPr="004A74C1" w:rsidRDefault="00A92906">
      <w:pPr>
        <w:adjustRightInd w:val="0"/>
        <w:jc w:val="both"/>
        <w:rPr>
          <w:lang w:val="en-US"/>
        </w:rPr>
      </w:pPr>
      <w:r w:rsidRPr="004A74C1">
        <w:rPr>
          <w:lang w:val="en-US" w:bidi="ru-MD"/>
        </w:rPr>
        <w:t xml:space="preserve">7.4. Ushbu Bitimda tegishli vakolatlar belgilangan, shaxsga doir ma'lumotlarga ishlov berish, ularni himoya qilish </w:t>
      </w:r>
      <w:proofErr w:type="gramStart"/>
      <w:r w:rsidRPr="004A74C1">
        <w:rPr>
          <w:lang w:val="en-US" w:bidi="ru-MD"/>
        </w:rPr>
        <w:t>bo‘</w:t>
      </w:r>
      <w:proofErr w:type="gramEnd"/>
      <w:r w:rsidRPr="004A74C1">
        <w:rPr>
          <w:lang w:val="en-US" w:bidi="ru-MD"/>
        </w:rPr>
        <w:t xml:space="preserve">yicha amaldagi qonun hujjatlarida belgilangan talablarga rioya qilingan holatdan tashqari Ijrochi Tashkilot tomonidan unga berilgan shaxsga doir ma'lumotlardan foydalanishga haqli emas. </w:t>
      </w:r>
      <w:proofErr w:type="gramStart"/>
      <w:r w:rsidRPr="004A74C1">
        <w:rPr>
          <w:lang w:val="en-US" w:bidi="ru-MD"/>
        </w:rPr>
        <w:t>Ko‘</w:t>
      </w:r>
      <w:proofErr w:type="gramEnd"/>
      <w:r w:rsidRPr="004A74C1">
        <w:rPr>
          <w:lang w:val="en-US" w:bidi="ru-MD"/>
        </w:rPr>
        <w:t>rsatilgan maxfiylik majburiyatlari noma'lum va ommaviy ma'lumotlarga taalluqli emas.</w:t>
      </w:r>
    </w:p>
    <w:p w14:paraId="74D95D88" w14:textId="77777777" w:rsidR="006B6513" w:rsidRPr="004A74C1" w:rsidRDefault="00A92906" w:rsidP="00C119FC">
      <w:pPr>
        <w:jc w:val="both"/>
        <w:rPr>
          <w:lang w:val="en-US"/>
        </w:rPr>
      </w:pPr>
      <w:r w:rsidRPr="004A74C1">
        <w:rPr>
          <w:lang w:val="en-US" w:bidi="ru-MD"/>
        </w:rPr>
        <w:t xml:space="preserve">7.5. Tashkilot Ijrochiga qayta ishlash uchun zarur </w:t>
      </w:r>
      <w:proofErr w:type="gramStart"/>
      <w:r w:rsidRPr="004A74C1">
        <w:rPr>
          <w:lang w:val="en-US" w:bidi="ru-MD"/>
        </w:rPr>
        <w:t>bo‘</w:t>
      </w:r>
      <w:proofErr w:type="gramEnd"/>
      <w:r w:rsidRPr="004A74C1">
        <w:rPr>
          <w:lang w:val="en-US" w:bidi="ru-MD"/>
        </w:rPr>
        <w:t>lgan barcha ma'lumotlarni taqdim etish, ularni qayta ishlash maqsadlarini va ular bilan amalga oshiriladigan ishlar ro‘yxatini aniqlash majburiyatini o‘z zimmasiga oladi.</w:t>
      </w:r>
    </w:p>
    <w:p w14:paraId="51E61B06" w14:textId="77777777" w:rsidR="006B6513" w:rsidRPr="004A74C1" w:rsidRDefault="00A92906">
      <w:pPr>
        <w:jc w:val="both"/>
        <w:rPr>
          <w:lang w:val="en-US"/>
        </w:rPr>
      </w:pPr>
      <w:r w:rsidRPr="004A74C1">
        <w:rPr>
          <w:lang w:val="en-US" w:bidi="ru-MD"/>
        </w:rPr>
        <w:t xml:space="preserve">7.6. Tashkilot Ijrochini ishonchli shaxsga doir ma'lumotlar bilan ta'minlash va qayta ishlashga </w:t>
      </w:r>
      <w:proofErr w:type="gramStart"/>
      <w:r w:rsidRPr="004A74C1">
        <w:rPr>
          <w:lang w:val="en-US" w:bidi="ru-MD"/>
        </w:rPr>
        <w:t>o‘</w:t>
      </w:r>
      <w:proofErr w:type="gramEnd"/>
      <w:r w:rsidRPr="004A74C1">
        <w:rPr>
          <w:lang w:val="en-US" w:bidi="ru-MD"/>
        </w:rPr>
        <w:t>tkazilgan shaxsga doir ma'lumotlar tarkibidagi barcha o‘zgarishlar to‘g‘risida xabar berish majburiyatini oladi.</w:t>
      </w:r>
    </w:p>
    <w:p w14:paraId="03A78F53" w14:textId="77777777" w:rsidR="006B6513" w:rsidRPr="004A74C1" w:rsidRDefault="00A92906">
      <w:pPr>
        <w:widowControl w:val="0"/>
        <w:autoSpaceDE w:val="0"/>
        <w:autoSpaceDN w:val="0"/>
        <w:adjustRightInd w:val="0"/>
        <w:snapToGrid w:val="0"/>
        <w:jc w:val="both"/>
        <w:rPr>
          <w:lang w:val="en-US"/>
        </w:rPr>
      </w:pPr>
      <w:r w:rsidRPr="004A74C1">
        <w:rPr>
          <w:lang w:val="en-US" w:bidi="ru-MD"/>
        </w:rPr>
        <w:t xml:space="preserve">7.7. Tashkilot shaxsga doir ma'lumotlar sub'yektiga yoki uning qonuniy vakiliga ushbu Bitim tuzilganligi va uning shaxsga doir ma'lumotlarini qayta ishlash uchun Ijrochiga topshirganligi </w:t>
      </w:r>
      <w:proofErr w:type="gramStart"/>
      <w:r w:rsidRPr="004A74C1">
        <w:rPr>
          <w:lang w:val="en-US" w:bidi="ru-MD"/>
        </w:rPr>
        <w:t>to‘</w:t>
      </w:r>
      <w:proofErr w:type="gramEnd"/>
      <w:r w:rsidRPr="004A74C1">
        <w:rPr>
          <w:lang w:val="en-US" w:bidi="ru-MD"/>
        </w:rPr>
        <w:t>g‘risida xabar yetkazishini o‘z zimmasiga oladi.</w:t>
      </w:r>
    </w:p>
    <w:p w14:paraId="4E3203F8" w14:textId="77777777" w:rsidR="006B6513" w:rsidRPr="004A74C1" w:rsidRDefault="00A92906">
      <w:pPr>
        <w:shd w:val="clear" w:color="auto" w:fill="FFFFFF"/>
        <w:jc w:val="both"/>
        <w:rPr>
          <w:lang w:val="en-US"/>
        </w:rPr>
      </w:pPr>
      <w:r w:rsidRPr="004A74C1">
        <w:rPr>
          <w:lang w:val="en-US" w:bidi="ru-MD"/>
        </w:rPr>
        <w:t xml:space="preserve">7.8. Tashkilot tomonidan Ijrochiga ishlov berish uchun taqdim etilgan shaxsga doir ma'lumotlar </w:t>
      </w:r>
      <w:proofErr w:type="gramStart"/>
      <w:r w:rsidRPr="004A74C1">
        <w:rPr>
          <w:lang w:val="en-US" w:bidi="ru-MD"/>
        </w:rPr>
        <w:t>ro‘</w:t>
      </w:r>
      <w:proofErr w:type="gramEnd"/>
      <w:r w:rsidRPr="004A74C1">
        <w:rPr>
          <w:lang w:val="en-US" w:bidi="ru-MD"/>
        </w:rPr>
        <w:t xml:space="preserve">yxati </w:t>
      </w:r>
      <w:r w:rsidRPr="004A74C1">
        <w:rPr>
          <w:rStyle w:val="afe"/>
          <w:lang w:val="ru-MD" w:bidi="ru-MD"/>
        </w:rPr>
        <w:footnoteReference w:id="1"/>
      </w:r>
      <w:r w:rsidRPr="004A74C1">
        <w:rPr>
          <w:lang w:val="en-US" w:bidi="ru-MD"/>
        </w:rPr>
        <w:t xml:space="preserve"> quyidagilarni o‘z ichiga oladi:</w:t>
      </w:r>
    </w:p>
    <w:p w14:paraId="6FCF305C" w14:textId="77777777" w:rsidR="009E0C3B" w:rsidRPr="004A74C1" w:rsidRDefault="009E0C3B">
      <w:pPr>
        <w:shd w:val="clear" w:color="auto" w:fill="FFFFFF"/>
        <w:jc w:val="both"/>
        <w:rPr>
          <w:lang w:val="en-US"/>
        </w:rPr>
      </w:pPr>
    </w:p>
    <w:p w14:paraId="7A7F2F81" w14:textId="77777777" w:rsidR="009E0C3B" w:rsidRPr="004A74C1" w:rsidRDefault="009E0C3B" w:rsidP="00727AE2">
      <w:pPr>
        <w:keepNext/>
        <w:shd w:val="clear" w:color="auto" w:fill="FFFFFF"/>
        <w:jc w:val="both"/>
        <w:rPr>
          <w:b/>
        </w:rPr>
      </w:pPr>
      <w:r w:rsidRPr="004A74C1">
        <w:rPr>
          <w:b/>
          <w:lang w:val="ru-MD" w:bidi="ru-MD"/>
        </w:rPr>
        <w:t>7.8.1. Ta'lim oluvchi shaxslar uchun:</w:t>
      </w:r>
    </w:p>
    <w:p w14:paraId="7C4E7241" w14:textId="77777777" w:rsidR="009E0C3B" w:rsidRPr="004A74C1" w:rsidRDefault="009E0C3B" w:rsidP="009E0C3B">
      <w:pPr>
        <w:numPr>
          <w:ilvl w:val="0"/>
          <w:numId w:val="8"/>
        </w:numPr>
        <w:shd w:val="clear" w:color="auto" w:fill="FFFFFF"/>
        <w:jc w:val="both"/>
        <w:rPr>
          <w:lang w:val="en-US"/>
        </w:rPr>
      </w:pPr>
      <w:proofErr w:type="gramStart"/>
      <w:r w:rsidRPr="004A74C1">
        <w:rPr>
          <w:lang w:val="en-US" w:bidi="ru-MD"/>
        </w:rPr>
        <w:t>O‘</w:t>
      </w:r>
      <w:proofErr w:type="gramEnd"/>
      <w:r w:rsidRPr="004A74C1">
        <w:rPr>
          <w:lang w:val="en-US" w:bidi="ru-MD"/>
        </w:rPr>
        <w:t>quvchi to‘g‘risida umumiy ma'lumotlar:</w:t>
      </w:r>
    </w:p>
    <w:p w14:paraId="68821455" w14:textId="77777777" w:rsidR="009E0C3B" w:rsidRPr="004A74C1" w:rsidRDefault="009E0C3B" w:rsidP="009E0C3B">
      <w:pPr>
        <w:numPr>
          <w:ilvl w:val="1"/>
          <w:numId w:val="8"/>
        </w:numPr>
        <w:shd w:val="clear" w:color="auto" w:fill="FFFFFF"/>
        <w:jc w:val="both"/>
      </w:pPr>
      <w:r w:rsidRPr="004A74C1">
        <w:rPr>
          <w:lang w:val="ru-MD" w:bidi="ru-MD"/>
        </w:rPr>
        <w:t xml:space="preserve">Familiya, ismi, sharifi (FISh); </w:t>
      </w:r>
      <w:r w:rsidRPr="004A74C1">
        <w:rPr>
          <w:vertAlign w:val="superscript"/>
          <w:lang w:val="ru-MD" w:bidi="ru-MD"/>
        </w:rPr>
        <w:t>*</w:t>
      </w:r>
    </w:p>
    <w:p w14:paraId="6152F04C" w14:textId="77777777" w:rsidR="009E0C3B" w:rsidRPr="004A74C1" w:rsidRDefault="009E0C3B" w:rsidP="009E0C3B">
      <w:pPr>
        <w:numPr>
          <w:ilvl w:val="1"/>
          <w:numId w:val="8"/>
        </w:numPr>
        <w:shd w:val="clear" w:color="auto" w:fill="FFFFFF"/>
        <w:jc w:val="both"/>
      </w:pPr>
      <w:r w:rsidRPr="004A74C1">
        <w:rPr>
          <w:lang w:val="ru-MD" w:bidi="ru-MD"/>
        </w:rPr>
        <w:lastRenderedPageBreak/>
        <w:t xml:space="preserve">Tug‘ilgan sanasi; </w:t>
      </w:r>
      <w:r w:rsidRPr="004A74C1">
        <w:rPr>
          <w:vertAlign w:val="superscript"/>
          <w:lang w:val="ru-MD" w:bidi="ru-MD"/>
        </w:rPr>
        <w:t>*</w:t>
      </w:r>
    </w:p>
    <w:p w14:paraId="45D97145" w14:textId="77777777" w:rsidR="009E0C3B" w:rsidRPr="004A74C1" w:rsidRDefault="009E0C3B" w:rsidP="009E0C3B">
      <w:pPr>
        <w:numPr>
          <w:ilvl w:val="1"/>
          <w:numId w:val="8"/>
        </w:numPr>
        <w:shd w:val="clear" w:color="auto" w:fill="FFFFFF"/>
        <w:jc w:val="both"/>
      </w:pPr>
      <w:r w:rsidRPr="004A74C1">
        <w:rPr>
          <w:lang w:val="ru-MD" w:bidi="ru-MD"/>
        </w:rPr>
        <w:t xml:space="preserve">Jinsi; </w:t>
      </w:r>
      <w:r w:rsidRPr="004A74C1">
        <w:rPr>
          <w:vertAlign w:val="superscript"/>
          <w:lang w:val="ru-MD" w:bidi="ru-MD"/>
        </w:rPr>
        <w:t>*</w:t>
      </w:r>
    </w:p>
    <w:p w14:paraId="41DB3FDB" w14:textId="77777777" w:rsidR="009E0C3B" w:rsidRPr="004A74C1" w:rsidRDefault="009E0C3B" w:rsidP="009E0C3B">
      <w:pPr>
        <w:numPr>
          <w:ilvl w:val="1"/>
          <w:numId w:val="8"/>
        </w:numPr>
        <w:shd w:val="clear" w:color="auto" w:fill="FFFFFF"/>
        <w:jc w:val="both"/>
        <w:rPr>
          <w:lang w:val="en-US"/>
        </w:rPr>
      </w:pPr>
      <w:proofErr w:type="gramStart"/>
      <w:r w:rsidRPr="004A74C1">
        <w:rPr>
          <w:lang w:val="en-US" w:bidi="ru-MD"/>
        </w:rPr>
        <w:t>Tug‘</w:t>
      </w:r>
      <w:proofErr w:type="gramEnd"/>
      <w:r w:rsidRPr="004A74C1">
        <w:rPr>
          <w:lang w:val="en-US" w:bidi="ru-MD"/>
        </w:rPr>
        <w:t>ilganlik to‘g‘risida guvohnomaning rekvizitlari (ma'lumotlari):</w:t>
      </w:r>
    </w:p>
    <w:p w14:paraId="132D7B98" w14:textId="77777777" w:rsidR="009E0C3B" w:rsidRPr="004A74C1" w:rsidRDefault="009E0C3B" w:rsidP="009E0C3B">
      <w:pPr>
        <w:numPr>
          <w:ilvl w:val="2"/>
          <w:numId w:val="8"/>
        </w:numPr>
        <w:shd w:val="clear" w:color="auto" w:fill="FFFFFF"/>
        <w:jc w:val="both"/>
      </w:pPr>
      <w:r w:rsidRPr="004A74C1">
        <w:rPr>
          <w:lang w:val="ru-MD" w:bidi="ru-MD"/>
        </w:rPr>
        <w:t>Seriya va raqami;</w:t>
      </w:r>
    </w:p>
    <w:p w14:paraId="52EB3130" w14:textId="77777777" w:rsidR="009E0C3B" w:rsidRPr="004A74C1" w:rsidRDefault="009E0C3B" w:rsidP="009E0C3B">
      <w:pPr>
        <w:numPr>
          <w:ilvl w:val="2"/>
          <w:numId w:val="8"/>
        </w:numPr>
        <w:shd w:val="clear" w:color="auto" w:fill="FFFFFF"/>
        <w:jc w:val="both"/>
      </w:pPr>
      <w:r w:rsidRPr="004A74C1">
        <w:rPr>
          <w:lang w:val="ru-MD" w:bidi="ru-MD"/>
        </w:rPr>
        <w:t>Kim tomondan berilgan;</w:t>
      </w:r>
    </w:p>
    <w:p w14:paraId="23CAD668" w14:textId="77777777" w:rsidR="009E0C3B" w:rsidRPr="004A74C1" w:rsidRDefault="009E0C3B" w:rsidP="009E0C3B">
      <w:pPr>
        <w:numPr>
          <w:ilvl w:val="2"/>
          <w:numId w:val="8"/>
        </w:numPr>
        <w:shd w:val="clear" w:color="auto" w:fill="FFFFFF"/>
        <w:jc w:val="both"/>
      </w:pPr>
      <w:r w:rsidRPr="004A74C1">
        <w:rPr>
          <w:lang w:val="ru-MD" w:bidi="ru-MD"/>
        </w:rPr>
        <w:t>Sanasi va berilgan joyi;</w:t>
      </w:r>
    </w:p>
    <w:p w14:paraId="379010B3" w14:textId="77777777" w:rsidR="009E0C3B" w:rsidRPr="004A74C1" w:rsidRDefault="009E0C3B" w:rsidP="009E0C3B">
      <w:pPr>
        <w:numPr>
          <w:ilvl w:val="2"/>
          <w:numId w:val="8"/>
        </w:numPr>
        <w:shd w:val="clear" w:color="auto" w:fill="FFFFFF"/>
        <w:jc w:val="both"/>
      </w:pPr>
      <w:r w:rsidRPr="004A74C1">
        <w:rPr>
          <w:lang w:val="ru-MD" w:bidi="ru-MD"/>
        </w:rPr>
        <w:t>Dalolatnoma yozuvi raqami.</w:t>
      </w:r>
    </w:p>
    <w:p w14:paraId="2CDD705B" w14:textId="77777777" w:rsidR="009E0C3B" w:rsidRPr="004A74C1" w:rsidRDefault="009E0C3B" w:rsidP="009E0C3B">
      <w:pPr>
        <w:numPr>
          <w:ilvl w:val="1"/>
          <w:numId w:val="8"/>
        </w:numPr>
        <w:shd w:val="clear" w:color="auto" w:fill="FFFFFF"/>
        <w:jc w:val="both"/>
      </w:pPr>
      <w:r w:rsidRPr="004A74C1">
        <w:rPr>
          <w:lang w:val="ru-MD" w:bidi="ru-MD"/>
        </w:rPr>
        <w:t>Aloqa uchun ma'lumotlar:</w:t>
      </w:r>
    </w:p>
    <w:p w14:paraId="462C17EB" w14:textId="77777777" w:rsidR="009E0C3B" w:rsidRPr="004A74C1" w:rsidRDefault="009E0C3B" w:rsidP="009E0C3B">
      <w:pPr>
        <w:numPr>
          <w:ilvl w:val="2"/>
          <w:numId w:val="8"/>
        </w:numPr>
        <w:shd w:val="clear" w:color="auto" w:fill="FFFFFF"/>
        <w:jc w:val="both"/>
      </w:pPr>
      <w:r w:rsidRPr="004A74C1">
        <w:rPr>
          <w:lang w:val="ru-MD" w:bidi="ru-MD"/>
        </w:rPr>
        <w:t>Haqiqiy yashash joyi manzili;</w:t>
      </w:r>
    </w:p>
    <w:p w14:paraId="249E6971" w14:textId="77777777" w:rsidR="009E0C3B" w:rsidRPr="004A74C1" w:rsidRDefault="009E0C3B" w:rsidP="009E0C3B">
      <w:pPr>
        <w:numPr>
          <w:ilvl w:val="2"/>
          <w:numId w:val="8"/>
        </w:numPr>
        <w:shd w:val="clear" w:color="auto" w:fill="FFFFFF"/>
        <w:jc w:val="both"/>
      </w:pPr>
      <w:r w:rsidRPr="004A74C1">
        <w:rPr>
          <w:lang w:val="ru-MD" w:bidi="ru-MD"/>
        </w:rPr>
        <w:t>Elektron pochta manzili (email);</w:t>
      </w:r>
    </w:p>
    <w:p w14:paraId="6C3FCA12" w14:textId="77777777" w:rsidR="009E0C3B" w:rsidRPr="004A74C1" w:rsidRDefault="009E0C3B" w:rsidP="009E0C3B">
      <w:pPr>
        <w:numPr>
          <w:ilvl w:val="2"/>
          <w:numId w:val="8"/>
        </w:numPr>
        <w:shd w:val="clear" w:color="auto" w:fill="FFFFFF"/>
        <w:jc w:val="both"/>
        <w:rPr>
          <w:lang w:val="en-US"/>
        </w:rPr>
      </w:pPr>
      <w:r w:rsidRPr="004A74C1">
        <w:rPr>
          <w:lang w:val="en-US" w:bidi="ru-MD"/>
        </w:rPr>
        <w:t>Ish, uyali va uy telefon raqamlari.</w:t>
      </w:r>
    </w:p>
    <w:p w14:paraId="66381351" w14:textId="77777777" w:rsidR="009E0C3B" w:rsidRPr="004A74C1" w:rsidRDefault="009E0C3B" w:rsidP="009E0C3B">
      <w:pPr>
        <w:numPr>
          <w:ilvl w:val="1"/>
          <w:numId w:val="8"/>
        </w:numPr>
        <w:shd w:val="clear" w:color="auto" w:fill="FFFFFF"/>
        <w:jc w:val="both"/>
        <w:rPr>
          <w:lang w:val="en-US"/>
        </w:rPr>
      </w:pPr>
      <w:r w:rsidRPr="004A74C1">
        <w:rPr>
          <w:lang w:val="en-US" w:bidi="ru-MD"/>
        </w:rPr>
        <w:t xml:space="preserve">Qarindoshlari </w:t>
      </w:r>
      <w:proofErr w:type="gramStart"/>
      <w:r w:rsidRPr="004A74C1">
        <w:rPr>
          <w:lang w:val="en-US" w:bidi="ru-MD"/>
        </w:rPr>
        <w:t>to‘</w:t>
      </w:r>
      <w:proofErr w:type="gramEnd"/>
      <w:r w:rsidRPr="004A74C1">
        <w:rPr>
          <w:lang w:val="en-US" w:bidi="ru-MD"/>
        </w:rPr>
        <w:t>g‘risida ma'lumotlar:</w:t>
      </w:r>
    </w:p>
    <w:p w14:paraId="1049F128" w14:textId="77777777" w:rsidR="009E0C3B" w:rsidRPr="004A74C1" w:rsidRDefault="009E0C3B" w:rsidP="009E0C3B">
      <w:pPr>
        <w:numPr>
          <w:ilvl w:val="2"/>
          <w:numId w:val="8"/>
        </w:numPr>
        <w:shd w:val="clear" w:color="auto" w:fill="FFFFFF"/>
        <w:jc w:val="both"/>
      </w:pPr>
      <w:r w:rsidRPr="004A74C1">
        <w:rPr>
          <w:lang w:val="ru-MD" w:bidi="ru-MD"/>
        </w:rPr>
        <w:t>Familiya, ismi, sharifi (FISh); *</w:t>
      </w:r>
    </w:p>
    <w:p w14:paraId="7FB54021" w14:textId="77777777" w:rsidR="009E0C3B" w:rsidRPr="004A74C1" w:rsidRDefault="009E0C3B" w:rsidP="009E0C3B">
      <w:pPr>
        <w:numPr>
          <w:ilvl w:val="2"/>
          <w:numId w:val="8"/>
        </w:numPr>
        <w:shd w:val="clear" w:color="auto" w:fill="FFFFFF"/>
        <w:jc w:val="both"/>
      </w:pPr>
      <w:r w:rsidRPr="004A74C1">
        <w:rPr>
          <w:lang w:val="ru-MD" w:bidi="ru-MD"/>
        </w:rPr>
        <w:t>Aloqa uchun ma'lumotlar:</w:t>
      </w:r>
    </w:p>
    <w:p w14:paraId="676A1F75" w14:textId="77777777" w:rsidR="009E0C3B" w:rsidRPr="004A74C1" w:rsidRDefault="009E0C3B" w:rsidP="009E0C3B">
      <w:pPr>
        <w:numPr>
          <w:ilvl w:val="3"/>
          <w:numId w:val="8"/>
        </w:numPr>
        <w:shd w:val="clear" w:color="auto" w:fill="FFFFFF"/>
        <w:jc w:val="both"/>
      </w:pPr>
      <w:r w:rsidRPr="004A74C1">
        <w:rPr>
          <w:lang w:val="ru-MD" w:bidi="ru-MD"/>
        </w:rPr>
        <w:t>Haqiqiy yashash joyi manzili;</w:t>
      </w:r>
    </w:p>
    <w:p w14:paraId="6D45B3E0" w14:textId="77777777" w:rsidR="009E0C3B" w:rsidRPr="004A74C1" w:rsidRDefault="009E0C3B" w:rsidP="009E0C3B">
      <w:pPr>
        <w:numPr>
          <w:ilvl w:val="3"/>
          <w:numId w:val="8"/>
        </w:numPr>
        <w:shd w:val="clear" w:color="auto" w:fill="FFFFFF"/>
        <w:jc w:val="both"/>
      </w:pPr>
      <w:r w:rsidRPr="004A74C1">
        <w:rPr>
          <w:lang w:val="ru-MD" w:bidi="ru-MD"/>
        </w:rPr>
        <w:t>Elektron pochta manzili (email);</w:t>
      </w:r>
    </w:p>
    <w:p w14:paraId="2612998E" w14:textId="77777777" w:rsidR="009E0C3B" w:rsidRPr="004A74C1" w:rsidRDefault="009E0C3B" w:rsidP="009E0C3B">
      <w:pPr>
        <w:numPr>
          <w:ilvl w:val="3"/>
          <w:numId w:val="8"/>
        </w:numPr>
        <w:shd w:val="clear" w:color="auto" w:fill="FFFFFF"/>
        <w:jc w:val="both"/>
        <w:rPr>
          <w:lang w:val="en-US"/>
        </w:rPr>
      </w:pPr>
      <w:r w:rsidRPr="004A74C1">
        <w:rPr>
          <w:lang w:val="en-US" w:bidi="ru-MD"/>
        </w:rPr>
        <w:t>Ish, uyali va uy telefon raqamlari.</w:t>
      </w:r>
    </w:p>
    <w:p w14:paraId="329995C2" w14:textId="77777777" w:rsidR="009E0C3B" w:rsidRPr="004A74C1" w:rsidRDefault="009E0C3B" w:rsidP="009E0C3B">
      <w:pPr>
        <w:numPr>
          <w:ilvl w:val="2"/>
          <w:numId w:val="8"/>
        </w:numPr>
        <w:shd w:val="clear" w:color="auto" w:fill="FFFFFF"/>
        <w:jc w:val="both"/>
      </w:pPr>
      <w:r w:rsidRPr="004A74C1">
        <w:rPr>
          <w:lang w:val="ru-MD" w:bidi="ru-MD"/>
        </w:rPr>
        <w:t>Qarindoshlik turi.</w:t>
      </w:r>
    </w:p>
    <w:p w14:paraId="4912FDA8" w14:textId="77777777" w:rsidR="009E0C3B" w:rsidRPr="004A74C1" w:rsidRDefault="009E0C3B" w:rsidP="009E0C3B">
      <w:pPr>
        <w:numPr>
          <w:ilvl w:val="0"/>
          <w:numId w:val="8"/>
        </w:numPr>
        <w:shd w:val="clear" w:color="auto" w:fill="FFFFFF"/>
        <w:jc w:val="both"/>
        <w:rPr>
          <w:lang w:val="en-US"/>
        </w:rPr>
      </w:pPr>
      <w:r w:rsidRPr="004A74C1">
        <w:rPr>
          <w:lang w:val="en-US" w:bidi="ru-MD"/>
        </w:rPr>
        <w:t xml:space="preserve">Ma'lumoti </w:t>
      </w:r>
      <w:proofErr w:type="gramStart"/>
      <w:r w:rsidRPr="004A74C1">
        <w:rPr>
          <w:lang w:val="en-US" w:bidi="ru-MD"/>
        </w:rPr>
        <w:t>to‘</w:t>
      </w:r>
      <w:proofErr w:type="gramEnd"/>
      <w:r w:rsidRPr="004A74C1">
        <w:rPr>
          <w:lang w:val="en-US" w:bidi="ru-MD"/>
        </w:rPr>
        <w:t>g‘risida ma'lumot:</w:t>
      </w:r>
    </w:p>
    <w:p w14:paraId="7899E920" w14:textId="77777777" w:rsidR="009E0C3B" w:rsidRPr="004A74C1" w:rsidRDefault="009E0C3B" w:rsidP="009E0C3B">
      <w:pPr>
        <w:numPr>
          <w:ilvl w:val="1"/>
          <w:numId w:val="8"/>
        </w:numPr>
        <w:shd w:val="clear" w:color="auto" w:fill="FFFFFF"/>
        <w:jc w:val="both"/>
        <w:rPr>
          <w:lang w:val="en-US"/>
        </w:rPr>
      </w:pPr>
      <w:proofErr w:type="gramStart"/>
      <w:r w:rsidRPr="004A74C1">
        <w:rPr>
          <w:lang w:val="en-US" w:bidi="ru-MD"/>
        </w:rPr>
        <w:t>O‘</w:t>
      </w:r>
      <w:proofErr w:type="gramEnd"/>
      <w:r w:rsidRPr="004A74C1">
        <w:rPr>
          <w:lang w:val="en-US" w:bidi="ru-MD"/>
        </w:rPr>
        <w:t>zbekiston Respublikasi Ta'lim muassasasi;</w:t>
      </w:r>
    </w:p>
    <w:p w14:paraId="43915B53" w14:textId="77777777" w:rsidR="009E0C3B" w:rsidRPr="004A74C1" w:rsidRDefault="009E0C3B" w:rsidP="009E0C3B">
      <w:pPr>
        <w:numPr>
          <w:ilvl w:val="1"/>
          <w:numId w:val="8"/>
        </w:numPr>
        <w:shd w:val="clear" w:color="auto" w:fill="FFFFFF"/>
        <w:jc w:val="both"/>
      </w:pPr>
      <w:r w:rsidRPr="004A74C1">
        <w:rPr>
          <w:lang w:val="ru-MD" w:bidi="ru-MD"/>
        </w:rPr>
        <w:t>Ta'lim berish:</w:t>
      </w:r>
    </w:p>
    <w:p w14:paraId="3A694BCE" w14:textId="77777777" w:rsidR="009E0C3B" w:rsidRPr="004A74C1" w:rsidRDefault="009E0C3B" w:rsidP="009E0C3B">
      <w:pPr>
        <w:numPr>
          <w:ilvl w:val="2"/>
          <w:numId w:val="8"/>
        </w:numPr>
        <w:shd w:val="clear" w:color="auto" w:fill="FFFFFF"/>
        <w:jc w:val="both"/>
        <w:rPr>
          <w:lang w:val="en-US"/>
        </w:rPr>
      </w:pPr>
      <w:proofErr w:type="gramStart"/>
      <w:r w:rsidRPr="004A74C1">
        <w:rPr>
          <w:lang w:val="en-US" w:bidi="ru-MD"/>
        </w:rPr>
        <w:t>O‘</w:t>
      </w:r>
      <w:proofErr w:type="gramEnd"/>
      <w:r w:rsidRPr="004A74C1">
        <w:rPr>
          <w:lang w:val="en-US" w:bidi="ru-MD"/>
        </w:rPr>
        <w:t>quv sinflariga ko‘chirish (qabul qilish):</w:t>
      </w:r>
    </w:p>
    <w:p w14:paraId="748DF0B4" w14:textId="77777777" w:rsidR="009E0C3B" w:rsidRPr="004A74C1" w:rsidRDefault="009E0C3B" w:rsidP="009E0C3B">
      <w:pPr>
        <w:numPr>
          <w:ilvl w:val="3"/>
          <w:numId w:val="8"/>
        </w:numPr>
        <w:shd w:val="clear" w:color="auto" w:fill="FFFFFF"/>
        <w:jc w:val="both"/>
      </w:pPr>
      <w:r w:rsidRPr="004A74C1">
        <w:rPr>
          <w:lang w:val="ru-MD" w:bidi="ru-MD"/>
        </w:rPr>
        <w:t xml:space="preserve">O‘quv yili; </w:t>
      </w:r>
      <w:r w:rsidRPr="004A74C1">
        <w:rPr>
          <w:vertAlign w:val="superscript"/>
          <w:lang w:val="ru-MD" w:bidi="ru-MD"/>
        </w:rPr>
        <w:t>*</w:t>
      </w:r>
    </w:p>
    <w:p w14:paraId="0458258D" w14:textId="77777777" w:rsidR="009E0C3B" w:rsidRPr="004A74C1" w:rsidRDefault="009E0C3B" w:rsidP="009E0C3B">
      <w:pPr>
        <w:numPr>
          <w:ilvl w:val="3"/>
          <w:numId w:val="8"/>
        </w:numPr>
        <w:shd w:val="clear" w:color="auto" w:fill="FFFFFF"/>
        <w:jc w:val="both"/>
      </w:pPr>
      <w:r w:rsidRPr="004A74C1">
        <w:rPr>
          <w:lang w:val="ru-MD" w:bidi="ru-MD"/>
        </w:rPr>
        <w:t xml:space="preserve">O‘quv sinfi. </w:t>
      </w:r>
      <w:r w:rsidRPr="004A74C1">
        <w:rPr>
          <w:vertAlign w:val="superscript"/>
          <w:lang w:val="ru-MD" w:bidi="ru-MD"/>
        </w:rPr>
        <w:t>*</w:t>
      </w:r>
    </w:p>
    <w:p w14:paraId="44A544F3" w14:textId="77777777" w:rsidR="009E0C3B" w:rsidRPr="004A74C1" w:rsidRDefault="009E0C3B" w:rsidP="009E0C3B">
      <w:pPr>
        <w:numPr>
          <w:ilvl w:val="2"/>
          <w:numId w:val="8"/>
        </w:numPr>
        <w:shd w:val="clear" w:color="auto" w:fill="FFFFFF"/>
        <w:jc w:val="both"/>
      </w:pPr>
      <w:r w:rsidRPr="004A74C1">
        <w:rPr>
          <w:lang w:val="ru-MD" w:bidi="ru-MD"/>
        </w:rPr>
        <w:t xml:space="preserve">Joriy o‘zlashtirish: </w:t>
      </w:r>
    </w:p>
    <w:p w14:paraId="1352F6FF" w14:textId="77777777" w:rsidR="009E0C3B" w:rsidRPr="004A74C1" w:rsidRDefault="009E0C3B" w:rsidP="009E0C3B">
      <w:pPr>
        <w:numPr>
          <w:ilvl w:val="3"/>
          <w:numId w:val="8"/>
        </w:numPr>
        <w:shd w:val="clear" w:color="auto" w:fill="FFFFFF"/>
        <w:jc w:val="both"/>
      </w:pPr>
      <w:r w:rsidRPr="004A74C1">
        <w:rPr>
          <w:lang w:val="ru-MD" w:bidi="ru-MD"/>
        </w:rPr>
        <w:t>Fan;</w:t>
      </w:r>
    </w:p>
    <w:p w14:paraId="70DA4A82" w14:textId="77777777" w:rsidR="009E0C3B" w:rsidRPr="004A74C1" w:rsidRDefault="009E0C3B" w:rsidP="009E0C3B">
      <w:pPr>
        <w:numPr>
          <w:ilvl w:val="3"/>
          <w:numId w:val="8"/>
        </w:numPr>
        <w:shd w:val="clear" w:color="auto" w:fill="FFFFFF"/>
        <w:jc w:val="both"/>
      </w:pPr>
      <w:r w:rsidRPr="004A74C1">
        <w:rPr>
          <w:lang w:val="ru-MD" w:bidi="ru-MD"/>
        </w:rPr>
        <w:t>Baho;</w:t>
      </w:r>
    </w:p>
    <w:p w14:paraId="01694E13" w14:textId="77777777" w:rsidR="009E0C3B" w:rsidRPr="004A74C1" w:rsidRDefault="009E0C3B" w:rsidP="009E0C3B">
      <w:pPr>
        <w:numPr>
          <w:ilvl w:val="3"/>
          <w:numId w:val="8"/>
        </w:numPr>
        <w:shd w:val="clear" w:color="auto" w:fill="FFFFFF"/>
        <w:jc w:val="both"/>
      </w:pPr>
      <w:r w:rsidRPr="004A74C1">
        <w:rPr>
          <w:lang w:val="ru-MD" w:bidi="ru-MD"/>
        </w:rPr>
        <w:t>Baho qo‘yish sanasi.</w:t>
      </w:r>
    </w:p>
    <w:p w14:paraId="3FE4D14B" w14:textId="77777777" w:rsidR="009E0C3B" w:rsidRPr="004A74C1" w:rsidRDefault="009E0C3B" w:rsidP="009E0C3B">
      <w:pPr>
        <w:numPr>
          <w:ilvl w:val="2"/>
          <w:numId w:val="8"/>
        </w:numPr>
        <w:shd w:val="clear" w:color="auto" w:fill="FFFFFF"/>
        <w:jc w:val="both"/>
      </w:pPr>
      <w:r w:rsidRPr="004A74C1">
        <w:rPr>
          <w:lang w:val="ru-MD" w:bidi="ru-MD"/>
        </w:rPr>
        <w:t>Yillik o‘zlashtirish:</w:t>
      </w:r>
    </w:p>
    <w:p w14:paraId="483E1266" w14:textId="77777777" w:rsidR="009E0C3B" w:rsidRPr="004A74C1" w:rsidRDefault="009E0C3B" w:rsidP="009E0C3B">
      <w:pPr>
        <w:numPr>
          <w:ilvl w:val="3"/>
          <w:numId w:val="8"/>
        </w:numPr>
        <w:shd w:val="clear" w:color="auto" w:fill="FFFFFF"/>
        <w:jc w:val="both"/>
      </w:pPr>
      <w:r w:rsidRPr="004A74C1">
        <w:rPr>
          <w:lang w:val="ru-MD" w:bidi="ru-MD"/>
        </w:rPr>
        <w:t>Fan;</w:t>
      </w:r>
    </w:p>
    <w:p w14:paraId="1054A46E" w14:textId="77777777" w:rsidR="009E0C3B" w:rsidRPr="004A74C1" w:rsidRDefault="009E0C3B" w:rsidP="009E0C3B">
      <w:pPr>
        <w:numPr>
          <w:ilvl w:val="3"/>
          <w:numId w:val="8"/>
        </w:numPr>
        <w:shd w:val="clear" w:color="auto" w:fill="FFFFFF"/>
        <w:jc w:val="both"/>
      </w:pPr>
      <w:r w:rsidRPr="004A74C1">
        <w:rPr>
          <w:lang w:val="ru-MD" w:bidi="ru-MD"/>
        </w:rPr>
        <w:t>O‘quv yili;</w:t>
      </w:r>
    </w:p>
    <w:p w14:paraId="1A34CD7B" w14:textId="77777777" w:rsidR="009E0C3B" w:rsidRPr="004A74C1" w:rsidRDefault="009E0C3B" w:rsidP="009E0C3B">
      <w:pPr>
        <w:numPr>
          <w:ilvl w:val="3"/>
          <w:numId w:val="8"/>
        </w:numPr>
        <w:shd w:val="clear" w:color="auto" w:fill="FFFFFF"/>
        <w:jc w:val="both"/>
      </w:pPr>
      <w:r w:rsidRPr="004A74C1">
        <w:rPr>
          <w:lang w:val="ru-MD" w:bidi="ru-MD"/>
        </w:rPr>
        <w:t>Baho (mavjud bo‘lsa);</w:t>
      </w:r>
    </w:p>
    <w:p w14:paraId="76BBA007" w14:textId="77777777" w:rsidR="009E0C3B" w:rsidRPr="004A74C1" w:rsidRDefault="009E0C3B" w:rsidP="009E0C3B">
      <w:pPr>
        <w:numPr>
          <w:ilvl w:val="2"/>
          <w:numId w:val="8"/>
        </w:numPr>
        <w:shd w:val="clear" w:color="auto" w:fill="FFFFFF"/>
        <w:jc w:val="both"/>
        <w:rPr>
          <w:lang w:val="en-US"/>
        </w:rPr>
      </w:pPr>
      <w:r w:rsidRPr="004A74C1">
        <w:rPr>
          <w:lang w:val="en-US" w:bidi="ru-MD"/>
        </w:rPr>
        <w:t xml:space="preserve"> Ta'lim olish va ta'lim berish shakli; </w:t>
      </w:r>
      <w:r w:rsidRPr="004A74C1">
        <w:rPr>
          <w:vertAlign w:val="superscript"/>
          <w:lang w:val="en-US" w:bidi="ru-MD"/>
        </w:rPr>
        <w:t>*</w:t>
      </w:r>
    </w:p>
    <w:p w14:paraId="16F71D2A" w14:textId="77777777" w:rsidR="009E0C3B" w:rsidRPr="004A74C1" w:rsidRDefault="009E0C3B" w:rsidP="009E0C3B">
      <w:pPr>
        <w:numPr>
          <w:ilvl w:val="2"/>
          <w:numId w:val="8"/>
        </w:numPr>
        <w:shd w:val="clear" w:color="auto" w:fill="FFFFFF"/>
        <w:jc w:val="both"/>
      </w:pPr>
      <w:r w:rsidRPr="004A74C1">
        <w:rPr>
          <w:lang w:val="en-US" w:bidi="ru-MD"/>
        </w:rPr>
        <w:t xml:space="preserve"> </w:t>
      </w:r>
      <w:r w:rsidRPr="004A74C1">
        <w:rPr>
          <w:lang w:val="ru-MD" w:bidi="ru-MD"/>
        </w:rPr>
        <w:t>Almashish.</w:t>
      </w:r>
    </w:p>
    <w:p w14:paraId="21268809" w14:textId="77777777" w:rsidR="009E0C3B" w:rsidRPr="004A74C1" w:rsidRDefault="009E0C3B" w:rsidP="009E0C3B">
      <w:pPr>
        <w:numPr>
          <w:ilvl w:val="1"/>
          <w:numId w:val="8"/>
        </w:numPr>
        <w:shd w:val="clear" w:color="auto" w:fill="FFFFFF"/>
        <w:jc w:val="both"/>
      </w:pPr>
      <w:r w:rsidRPr="004A74C1">
        <w:rPr>
          <w:lang w:val="ru-MD" w:bidi="ru-MD"/>
        </w:rPr>
        <w:t>Portfolio:</w:t>
      </w:r>
    </w:p>
    <w:p w14:paraId="5E3D8873" w14:textId="77777777" w:rsidR="009E0C3B" w:rsidRPr="004A74C1" w:rsidRDefault="009E0C3B" w:rsidP="009E0C3B">
      <w:pPr>
        <w:numPr>
          <w:ilvl w:val="2"/>
          <w:numId w:val="8"/>
        </w:numPr>
        <w:shd w:val="clear" w:color="auto" w:fill="FFFFFF"/>
        <w:jc w:val="both"/>
        <w:rPr>
          <w:lang w:val="en-US"/>
        </w:rPr>
      </w:pPr>
      <w:r w:rsidRPr="004A74C1">
        <w:rPr>
          <w:lang w:val="en-US" w:bidi="ru-MD"/>
        </w:rPr>
        <w:t xml:space="preserve"> Tadbirlarda ishtirok etish (olimpiadalarda, tanlovlar, musobaqalar va hokazo):</w:t>
      </w:r>
    </w:p>
    <w:p w14:paraId="79A8930B" w14:textId="77777777" w:rsidR="009E0C3B" w:rsidRPr="004A74C1" w:rsidRDefault="009E0C3B" w:rsidP="009E0C3B">
      <w:pPr>
        <w:numPr>
          <w:ilvl w:val="3"/>
          <w:numId w:val="8"/>
        </w:numPr>
        <w:shd w:val="clear" w:color="auto" w:fill="FFFFFF"/>
        <w:jc w:val="both"/>
      </w:pPr>
      <w:r w:rsidRPr="004A74C1">
        <w:rPr>
          <w:lang w:val="ru-MD" w:bidi="ru-MD"/>
        </w:rPr>
        <w:t>Tadbir nomi;</w:t>
      </w:r>
    </w:p>
    <w:p w14:paraId="531E0315" w14:textId="77777777" w:rsidR="009E0C3B" w:rsidRPr="004A74C1" w:rsidRDefault="009E0C3B" w:rsidP="009E0C3B">
      <w:pPr>
        <w:numPr>
          <w:ilvl w:val="3"/>
          <w:numId w:val="8"/>
        </w:numPr>
        <w:shd w:val="clear" w:color="auto" w:fill="FFFFFF"/>
        <w:jc w:val="both"/>
      </w:pPr>
      <w:r w:rsidRPr="004A74C1">
        <w:rPr>
          <w:lang w:val="ru-MD" w:bidi="ru-MD"/>
        </w:rPr>
        <w:t>Tadbir maqomi;</w:t>
      </w:r>
    </w:p>
    <w:p w14:paraId="416920A9" w14:textId="77777777" w:rsidR="009E0C3B" w:rsidRPr="004A74C1" w:rsidRDefault="009E0C3B" w:rsidP="009E0C3B">
      <w:pPr>
        <w:numPr>
          <w:ilvl w:val="3"/>
          <w:numId w:val="8"/>
        </w:numPr>
        <w:shd w:val="clear" w:color="auto" w:fill="FFFFFF"/>
        <w:jc w:val="both"/>
      </w:pPr>
      <w:r w:rsidRPr="004A74C1">
        <w:rPr>
          <w:lang w:val="ru-MD" w:bidi="ru-MD"/>
        </w:rPr>
        <w:t>Ishtirok etish sanasi;</w:t>
      </w:r>
    </w:p>
    <w:p w14:paraId="7916B9AD" w14:textId="77777777" w:rsidR="009E0C3B" w:rsidRPr="004A74C1" w:rsidRDefault="009E0C3B" w:rsidP="009E0C3B">
      <w:pPr>
        <w:numPr>
          <w:ilvl w:val="3"/>
          <w:numId w:val="8"/>
        </w:numPr>
        <w:shd w:val="clear" w:color="auto" w:fill="FFFFFF"/>
        <w:jc w:val="both"/>
      </w:pPr>
      <w:r w:rsidRPr="004A74C1">
        <w:rPr>
          <w:lang w:val="ru-MD" w:bidi="ru-MD"/>
        </w:rPr>
        <w:t>Ishtirok etish natijalari;</w:t>
      </w:r>
    </w:p>
    <w:p w14:paraId="77DE0A38" w14:textId="77777777" w:rsidR="009E0C3B" w:rsidRPr="004A74C1" w:rsidRDefault="009E0C3B" w:rsidP="009E0C3B">
      <w:pPr>
        <w:numPr>
          <w:ilvl w:val="3"/>
          <w:numId w:val="8"/>
        </w:numPr>
        <w:shd w:val="clear" w:color="auto" w:fill="FFFFFF"/>
        <w:jc w:val="both"/>
      </w:pPr>
      <w:r w:rsidRPr="004A74C1">
        <w:rPr>
          <w:lang w:val="ru-MD" w:bidi="ru-MD"/>
        </w:rPr>
        <w:t xml:space="preserve">Toifalar va unvonlar berildi. </w:t>
      </w:r>
    </w:p>
    <w:p w14:paraId="1C3B0799" w14:textId="77777777" w:rsidR="009E0C3B" w:rsidRPr="004A74C1" w:rsidRDefault="009E0C3B" w:rsidP="009E0C3B">
      <w:pPr>
        <w:numPr>
          <w:ilvl w:val="2"/>
          <w:numId w:val="8"/>
        </w:numPr>
        <w:shd w:val="clear" w:color="auto" w:fill="FFFFFF"/>
        <w:jc w:val="both"/>
      </w:pPr>
      <w:r w:rsidRPr="004A74C1">
        <w:rPr>
          <w:lang w:val="ru-MD" w:bidi="ru-MD"/>
        </w:rPr>
        <w:t xml:space="preserve"> Boshqa yutuqlar;</w:t>
      </w:r>
    </w:p>
    <w:p w14:paraId="1F9F38CC" w14:textId="77777777" w:rsidR="009E0C3B" w:rsidRPr="004A74C1" w:rsidRDefault="009E0C3B" w:rsidP="009E0C3B">
      <w:pPr>
        <w:numPr>
          <w:ilvl w:val="1"/>
          <w:numId w:val="8"/>
        </w:numPr>
        <w:shd w:val="clear" w:color="auto" w:fill="FFFFFF"/>
        <w:jc w:val="both"/>
        <w:rPr>
          <w:lang w:val="en-US"/>
        </w:rPr>
      </w:pPr>
      <w:r w:rsidRPr="004A74C1">
        <w:rPr>
          <w:lang w:val="en-US" w:bidi="ru-MD"/>
        </w:rPr>
        <w:t xml:space="preserve">Asosiy umumiy ta'lim dasturlari </w:t>
      </w:r>
      <w:proofErr w:type="gramStart"/>
      <w:r w:rsidRPr="004A74C1">
        <w:rPr>
          <w:lang w:val="en-US" w:bidi="ru-MD"/>
        </w:rPr>
        <w:t>bo‘</w:t>
      </w:r>
      <w:proofErr w:type="gramEnd"/>
      <w:r w:rsidRPr="004A74C1">
        <w:rPr>
          <w:lang w:val="en-US" w:bidi="ru-MD"/>
        </w:rPr>
        <w:t>yicha o‘qitish natijalari:</w:t>
      </w:r>
    </w:p>
    <w:p w14:paraId="3A52B723" w14:textId="77777777" w:rsidR="009E0C3B" w:rsidRPr="004A74C1" w:rsidRDefault="009E0C3B" w:rsidP="009E0C3B">
      <w:pPr>
        <w:numPr>
          <w:ilvl w:val="2"/>
          <w:numId w:val="8"/>
        </w:numPr>
        <w:shd w:val="clear" w:color="auto" w:fill="FFFFFF"/>
        <w:jc w:val="both"/>
        <w:rPr>
          <w:lang w:val="en-US"/>
        </w:rPr>
      </w:pPr>
      <w:r w:rsidRPr="004A74C1">
        <w:rPr>
          <w:lang w:val="en-US" w:bidi="ru-MD"/>
        </w:rPr>
        <w:t xml:space="preserve">Ma'lumoti </w:t>
      </w:r>
      <w:proofErr w:type="gramStart"/>
      <w:r w:rsidRPr="004A74C1">
        <w:rPr>
          <w:lang w:val="en-US" w:bidi="ru-MD"/>
        </w:rPr>
        <w:t>bo‘</w:t>
      </w:r>
      <w:proofErr w:type="gramEnd"/>
      <w:r w:rsidRPr="004A74C1">
        <w:rPr>
          <w:lang w:val="en-US" w:bidi="ru-MD"/>
        </w:rPr>
        <w:t>yicha attestat rekvizitlari (ma'lumotlari);</w:t>
      </w:r>
    </w:p>
    <w:p w14:paraId="12488911" w14:textId="77777777" w:rsidR="009E0C3B" w:rsidRPr="004A74C1" w:rsidRDefault="009E0C3B" w:rsidP="009E0C3B">
      <w:pPr>
        <w:numPr>
          <w:ilvl w:val="2"/>
          <w:numId w:val="8"/>
        </w:numPr>
        <w:shd w:val="clear" w:color="auto" w:fill="FFFFFF"/>
        <w:jc w:val="both"/>
      </w:pPr>
      <w:r w:rsidRPr="004A74C1">
        <w:rPr>
          <w:lang w:val="en-US" w:bidi="ru-MD"/>
        </w:rPr>
        <w:t xml:space="preserve"> </w:t>
      </w:r>
      <w:r w:rsidRPr="004A74C1">
        <w:rPr>
          <w:lang w:val="ru-MD" w:bidi="ru-MD"/>
        </w:rPr>
        <w:t>Yakuniy o‘zlashtirish:</w:t>
      </w:r>
    </w:p>
    <w:p w14:paraId="03BF125E" w14:textId="77777777" w:rsidR="009E0C3B" w:rsidRPr="004A74C1" w:rsidRDefault="009E0C3B" w:rsidP="009E0C3B">
      <w:pPr>
        <w:numPr>
          <w:ilvl w:val="3"/>
          <w:numId w:val="8"/>
        </w:numPr>
        <w:shd w:val="clear" w:color="auto" w:fill="FFFFFF"/>
        <w:jc w:val="both"/>
      </w:pPr>
      <w:r w:rsidRPr="004A74C1">
        <w:rPr>
          <w:lang w:val="ru-MD" w:bidi="ru-MD"/>
        </w:rPr>
        <w:t>Fan;</w:t>
      </w:r>
    </w:p>
    <w:p w14:paraId="543054AC" w14:textId="77777777" w:rsidR="009E0C3B" w:rsidRPr="004A74C1" w:rsidRDefault="009E0C3B" w:rsidP="009E0C3B">
      <w:pPr>
        <w:numPr>
          <w:ilvl w:val="3"/>
          <w:numId w:val="8"/>
        </w:numPr>
        <w:shd w:val="clear" w:color="auto" w:fill="FFFFFF"/>
        <w:jc w:val="both"/>
      </w:pPr>
      <w:r w:rsidRPr="004A74C1">
        <w:rPr>
          <w:lang w:val="ru-MD" w:bidi="ru-MD"/>
        </w:rPr>
        <w:t>Baho.</w:t>
      </w:r>
    </w:p>
    <w:p w14:paraId="5D2D30FC" w14:textId="77777777" w:rsidR="009E0C3B" w:rsidRPr="004A74C1" w:rsidRDefault="009E0C3B" w:rsidP="009E0C3B">
      <w:pPr>
        <w:numPr>
          <w:ilvl w:val="1"/>
          <w:numId w:val="8"/>
        </w:numPr>
        <w:shd w:val="clear" w:color="auto" w:fill="FFFFFF"/>
        <w:jc w:val="both"/>
        <w:rPr>
          <w:lang w:val="en-US"/>
        </w:rPr>
      </w:pPr>
      <w:proofErr w:type="gramStart"/>
      <w:r w:rsidRPr="004A74C1">
        <w:rPr>
          <w:lang w:val="en-US" w:bidi="ru-MD"/>
        </w:rPr>
        <w:t>O‘</w:t>
      </w:r>
      <w:proofErr w:type="gramEnd"/>
      <w:r w:rsidRPr="004A74C1">
        <w:rPr>
          <w:lang w:val="en-US" w:bidi="ru-MD"/>
        </w:rPr>
        <w:t>rta umumiy ta'lim dasturi bo‘yicha o‘qitish natijalari:</w:t>
      </w:r>
    </w:p>
    <w:p w14:paraId="29BD1FF8" w14:textId="77777777" w:rsidR="009E0C3B" w:rsidRPr="004A74C1" w:rsidRDefault="009E0C3B" w:rsidP="009E0C3B">
      <w:pPr>
        <w:numPr>
          <w:ilvl w:val="2"/>
          <w:numId w:val="8"/>
        </w:numPr>
        <w:shd w:val="clear" w:color="auto" w:fill="FFFFFF"/>
        <w:jc w:val="both"/>
        <w:rPr>
          <w:lang w:val="en-US"/>
        </w:rPr>
      </w:pPr>
      <w:r w:rsidRPr="004A74C1">
        <w:rPr>
          <w:lang w:val="en-US" w:bidi="ru-MD"/>
        </w:rPr>
        <w:t xml:space="preserve">Ma'lumoti </w:t>
      </w:r>
      <w:proofErr w:type="gramStart"/>
      <w:r w:rsidRPr="004A74C1">
        <w:rPr>
          <w:lang w:val="en-US" w:bidi="ru-MD"/>
        </w:rPr>
        <w:t>bo‘</w:t>
      </w:r>
      <w:proofErr w:type="gramEnd"/>
      <w:r w:rsidRPr="004A74C1">
        <w:rPr>
          <w:lang w:val="en-US" w:bidi="ru-MD"/>
        </w:rPr>
        <w:t>yicha attestat rekvizitlari (ma'lumotlari);</w:t>
      </w:r>
    </w:p>
    <w:p w14:paraId="57804090" w14:textId="77777777" w:rsidR="009E0C3B" w:rsidRPr="004A74C1" w:rsidRDefault="009E0C3B" w:rsidP="009E0C3B">
      <w:pPr>
        <w:numPr>
          <w:ilvl w:val="2"/>
          <w:numId w:val="8"/>
        </w:numPr>
        <w:shd w:val="clear" w:color="auto" w:fill="FFFFFF"/>
        <w:jc w:val="both"/>
      </w:pPr>
      <w:r w:rsidRPr="004A74C1">
        <w:rPr>
          <w:lang w:val="ru-MD" w:bidi="ru-MD"/>
        </w:rPr>
        <w:t>Yakuniy o‘zlashtirish:</w:t>
      </w:r>
    </w:p>
    <w:p w14:paraId="6E39BB7C" w14:textId="77777777" w:rsidR="009E0C3B" w:rsidRPr="004A74C1" w:rsidRDefault="009E0C3B" w:rsidP="009E0C3B">
      <w:pPr>
        <w:numPr>
          <w:ilvl w:val="3"/>
          <w:numId w:val="8"/>
        </w:numPr>
        <w:shd w:val="clear" w:color="auto" w:fill="FFFFFF"/>
        <w:jc w:val="both"/>
      </w:pPr>
      <w:r w:rsidRPr="004A74C1">
        <w:rPr>
          <w:lang w:val="ru-MD" w:bidi="ru-MD"/>
        </w:rPr>
        <w:t>Fan;</w:t>
      </w:r>
    </w:p>
    <w:p w14:paraId="37DA88D2" w14:textId="77777777" w:rsidR="009E0C3B" w:rsidRPr="004A74C1" w:rsidRDefault="009E0C3B" w:rsidP="009E0C3B">
      <w:pPr>
        <w:numPr>
          <w:ilvl w:val="3"/>
          <w:numId w:val="8"/>
        </w:numPr>
        <w:shd w:val="clear" w:color="auto" w:fill="FFFFFF"/>
        <w:jc w:val="both"/>
      </w:pPr>
      <w:r w:rsidRPr="004A74C1">
        <w:rPr>
          <w:lang w:val="ru-MD" w:bidi="ru-MD"/>
        </w:rPr>
        <w:t>Baho.</w:t>
      </w:r>
    </w:p>
    <w:p w14:paraId="55BFB508" w14:textId="72160231" w:rsidR="009E0C3B" w:rsidRPr="004A74C1" w:rsidRDefault="009E0C3B" w:rsidP="009E0C3B">
      <w:pPr>
        <w:numPr>
          <w:ilvl w:val="1"/>
          <w:numId w:val="8"/>
        </w:numPr>
        <w:shd w:val="clear" w:color="auto" w:fill="FFFFFF"/>
        <w:jc w:val="both"/>
        <w:rPr>
          <w:lang w:val="en-US"/>
        </w:rPr>
      </w:pPr>
      <w:proofErr w:type="gramStart"/>
      <w:r w:rsidRPr="004A74C1">
        <w:rPr>
          <w:lang w:val="en-US" w:bidi="ru-MD"/>
        </w:rPr>
        <w:lastRenderedPageBreak/>
        <w:t>O‘</w:t>
      </w:r>
      <w:proofErr w:type="gramEnd"/>
      <w:r w:rsidRPr="004A74C1">
        <w:rPr>
          <w:lang w:val="en-US" w:bidi="ru-MD"/>
        </w:rPr>
        <w:t xml:space="preserve">zbekiston Respublikasi Ta'lim muassasasining qabul qilish va bitirish bo‘yicha ma'lumotlari (chiqarib tashlash, chiqib ketish): </w:t>
      </w:r>
      <w:r w:rsidRPr="004A74C1">
        <w:rPr>
          <w:vertAlign w:val="superscript"/>
          <w:lang w:val="en-US" w:bidi="ru-MD"/>
        </w:rPr>
        <w:t>*</w:t>
      </w:r>
    </w:p>
    <w:p w14:paraId="3690DE75" w14:textId="77777777" w:rsidR="009E0C3B" w:rsidRPr="004A74C1" w:rsidRDefault="009E0C3B" w:rsidP="009E0C3B">
      <w:pPr>
        <w:numPr>
          <w:ilvl w:val="2"/>
          <w:numId w:val="8"/>
        </w:numPr>
        <w:shd w:val="clear" w:color="auto" w:fill="FFFFFF"/>
        <w:jc w:val="both"/>
        <w:rPr>
          <w:lang w:val="en-US"/>
        </w:rPr>
      </w:pPr>
      <w:r w:rsidRPr="004A74C1">
        <w:rPr>
          <w:lang w:val="en-US" w:bidi="ru-MD"/>
        </w:rPr>
        <w:t xml:space="preserve">Qabul qilish va bitirsh (chiqarib tashlash, chiqib ketish) sanasi; </w:t>
      </w:r>
      <w:r w:rsidRPr="004A74C1">
        <w:rPr>
          <w:vertAlign w:val="superscript"/>
          <w:lang w:val="en-US" w:bidi="ru-MD"/>
        </w:rPr>
        <w:t>*</w:t>
      </w:r>
    </w:p>
    <w:p w14:paraId="6EB2ED37" w14:textId="77777777" w:rsidR="009E0C3B" w:rsidRPr="004A74C1" w:rsidRDefault="009E0C3B" w:rsidP="009E0C3B">
      <w:pPr>
        <w:numPr>
          <w:ilvl w:val="2"/>
          <w:numId w:val="8"/>
        </w:numPr>
        <w:shd w:val="clear" w:color="auto" w:fill="FFFFFF"/>
        <w:jc w:val="both"/>
        <w:rPr>
          <w:lang w:val="en-US"/>
        </w:rPr>
      </w:pPr>
      <w:r w:rsidRPr="004A74C1">
        <w:rPr>
          <w:lang w:val="en-US" w:bidi="ru-MD"/>
        </w:rPr>
        <w:t xml:space="preserve">Bitirish (chiqarib tashlash, chiqib ketish) asosi; </w:t>
      </w:r>
      <w:r w:rsidRPr="004A74C1">
        <w:rPr>
          <w:vertAlign w:val="superscript"/>
          <w:lang w:val="en-US" w:bidi="ru-MD"/>
        </w:rPr>
        <w:t>*</w:t>
      </w:r>
    </w:p>
    <w:p w14:paraId="61435874" w14:textId="77777777" w:rsidR="009E0C3B" w:rsidRPr="004A74C1" w:rsidRDefault="009E0C3B" w:rsidP="009E0C3B">
      <w:pPr>
        <w:numPr>
          <w:ilvl w:val="2"/>
          <w:numId w:val="8"/>
        </w:numPr>
        <w:shd w:val="clear" w:color="auto" w:fill="FFFFFF"/>
        <w:jc w:val="both"/>
      </w:pPr>
      <w:r w:rsidRPr="004A74C1">
        <w:rPr>
          <w:lang w:val="en-US" w:bidi="ru-MD"/>
        </w:rPr>
        <w:t xml:space="preserve">Bitirish (chiqarib tashlash, chiqib ketish) </w:t>
      </w:r>
      <w:proofErr w:type="gramStart"/>
      <w:r w:rsidRPr="004A74C1">
        <w:rPr>
          <w:lang w:val="en-US" w:bidi="ru-MD"/>
        </w:rPr>
        <w:t>bo‘</w:t>
      </w:r>
      <w:proofErr w:type="gramEnd"/>
      <w:r w:rsidRPr="004A74C1">
        <w:rPr>
          <w:lang w:val="en-US" w:bidi="ru-MD"/>
        </w:rPr>
        <w:t xml:space="preserve">yicha hujjatning rekvizitlari (ma'lumotlari). </w:t>
      </w:r>
      <w:r w:rsidRPr="004A74C1">
        <w:rPr>
          <w:vertAlign w:val="superscript"/>
          <w:lang w:val="ru-MD" w:bidi="ru-MD"/>
        </w:rPr>
        <w:t>*</w:t>
      </w:r>
    </w:p>
    <w:p w14:paraId="6FA5558C" w14:textId="77777777" w:rsidR="009E0C3B" w:rsidRPr="004A74C1" w:rsidRDefault="009E0C3B" w:rsidP="009E0C3B">
      <w:pPr>
        <w:shd w:val="clear" w:color="auto" w:fill="FFFFFF"/>
        <w:jc w:val="both"/>
      </w:pPr>
    </w:p>
    <w:p w14:paraId="34CFBBEB" w14:textId="77777777" w:rsidR="009E0C3B" w:rsidRPr="004A74C1" w:rsidRDefault="009E0C3B" w:rsidP="009E0C3B">
      <w:pPr>
        <w:shd w:val="clear" w:color="auto" w:fill="FFFFFF"/>
        <w:jc w:val="both"/>
        <w:rPr>
          <w:b/>
          <w:lang w:val="en-US"/>
        </w:rPr>
      </w:pPr>
      <w:r w:rsidRPr="004A74C1">
        <w:rPr>
          <w:b/>
          <w:lang w:val="en-US" w:bidi="ru-MD"/>
        </w:rPr>
        <w:t>7.8.2. Ta'lim oluvchi shaxslarning qonuniy vakillari uchun:</w:t>
      </w:r>
    </w:p>
    <w:p w14:paraId="2068FB1E" w14:textId="77777777" w:rsidR="009E0C3B" w:rsidRPr="004A74C1" w:rsidRDefault="009E0C3B" w:rsidP="009E0C3B">
      <w:pPr>
        <w:numPr>
          <w:ilvl w:val="0"/>
          <w:numId w:val="20"/>
        </w:numPr>
        <w:shd w:val="clear" w:color="auto" w:fill="FFFFFF"/>
        <w:jc w:val="both"/>
        <w:rPr>
          <w:lang w:val="en-US"/>
        </w:rPr>
      </w:pPr>
      <w:proofErr w:type="gramStart"/>
      <w:r w:rsidRPr="004A74C1">
        <w:rPr>
          <w:lang w:val="en-US" w:bidi="ru-MD"/>
        </w:rPr>
        <w:t>O‘</w:t>
      </w:r>
      <w:proofErr w:type="gramEnd"/>
      <w:r w:rsidRPr="004A74C1">
        <w:rPr>
          <w:lang w:val="en-US" w:bidi="ru-MD"/>
        </w:rPr>
        <w:t>quvchi to‘g‘risida umumiy ma'lumotlar:</w:t>
      </w:r>
    </w:p>
    <w:p w14:paraId="76767215" w14:textId="77777777" w:rsidR="009E0C3B" w:rsidRPr="004A74C1" w:rsidRDefault="009E0C3B" w:rsidP="009E0C3B">
      <w:pPr>
        <w:numPr>
          <w:ilvl w:val="1"/>
          <w:numId w:val="20"/>
        </w:numPr>
        <w:shd w:val="clear" w:color="auto" w:fill="FFFFFF"/>
        <w:jc w:val="both"/>
      </w:pPr>
      <w:r w:rsidRPr="004A74C1">
        <w:rPr>
          <w:lang w:val="ru-MD" w:bidi="ru-MD"/>
        </w:rPr>
        <w:t xml:space="preserve">Familiya, ismi, sharifi (FISh); </w:t>
      </w:r>
      <w:r w:rsidRPr="004A74C1">
        <w:rPr>
          <w:vertAlign w:val="superscript"/>
          <w:lang w:val="ru-MD" w:bidi="ru-MD"/>
        </w:rPr>
        <w:t>*</w:t>
      </w:r>
    </w:p>
    <w:p w14:paraId="390374B5" w14:textId="77777777" w:rsidR="009E0C3B" w:rsidRPr="004A74C1" w:rsidRDefault="009E0C3B" w:rsidP="009E0C3B">
      <w:pPr>
        <w:numPr>
          <w:ilvl w:val="1"/>
          <w:numId w:val="20"/>
        </w:numPr>
        <w:shd w:val="clear" w:color="auto" w:fill="FFFFFF"/>
        <w:jc w:val="both"/>
      </w:pPr>
      <w:r w:rsidRPr="004A74C1">
        <w:rPr>
          <w:lang w:val="ru-MD" w:bidi="ru-MD"/>
        </w:rPr>
        <w:t xml:space="preserve">Tug‘ilgan sanasi; </w:t>
      </w:r>
      <w:r w:rsidRPr="004A74C1">
        <w:rPr>
          <w:vertAlign w:val="superscript"/>
          <w:lang w:val="ru-MD" w:bidi="ru-MD"/>
        </w:rPr>
        <w:t>*</w:t>
      </w:r>
    </w:p>
    <w:p w14:paraId="54A11EF1" w14:textId="77777777" w:rsidR="009E0C3B" w:rsidRPr="004A74C1" w:rsidRDefault="009E0C3B" w:rsidP="009E0C3B">
      <w:pPr>
        <w:numPr>
          <w:ilvl w:val="1"/>
          <w:numId w:val="20"/>
        </w:numPr>
        <w:shd w:val="clear" w:color="auto" w:fill="FFFFFF"/>
        <w:jc w:val="both"/>
      </w:pPr>
      <w:r w:rsidRPr="004A74C1">
        <w:rPr>
          <w:lang w:val="ru-MD" w:bidi="ru-MD"/>
        </w:rPr>
        <w:t xml:space="preserve">Jinsi; </w:t>
      </w:r>
      <w:r w:rsidRPr="004A74C1">
        <w:rPr>
          <w:vertAlign w:val="superscript"/>
          <w:lang w:val="ru-MD" w:bidi="ru-MD"/>
        </w:rPr>
        <w:t>*</w:t>
      </w:r>
    </w:p>
    <w:p w14:paraId="442CDF90" w14:textId="77777777" w:rsidR="009E0C3B" w:rsidRPr="004A74C1" w:rsidRDefault="009E0C3B" w:rsidP="009E0C3B">
      <w:pPr>
        <w:numPr>
          <w:ilvl w:val="0"/>
          <w:numId w:val="20"/>
        </w:numPr>
        <w:shd w:val="clear" w:color="auto" w:fill="FFFFFF"/>
        <w:jc w:val="both"/>
      </w:pPr>
      <w:r w:rsidRPr="004A74C1">
        <w:rPr>
          <w:lang w:val="ru-MD" w:bidi="ru-MD"/>
        </w:rPr>
        <w:t>Aloqa uchun ma'lumotlar:</w:t>
      </w:r>
    </w:p>
    <w:p w14:paraId="08897341" w14:textId="77777777" w:rsidR="009E0C3B" w:rsidRPr="004A74C1" w:rsidRDefault="009E0C3B" w:rsidP="009E0C3B">
      <w:pPr>
        <w:numPr>
          <w:ilvl w:val="1"/>
          <w:numId w:val="20"/>
        </w:numPr>
        <w:shd w:val="clear" w:color="auto" w:fill="FFFFFF"/>
        <w:jc w:val="both"/>
      </w:pPr>
      <w:r w:rsidRPr="004A74C1">
        <w:rPr>
          <w:lang w:val="ru-MD" w:bidi="ru-MD"/>
        </w:rPr>
        <w:t>Haqiqiy yashash joyi manzili;</w:t>
      </w:r>
    </w:p>
    <w:p w14:paraId="1C173339" w14:textId="77777777" w:rsidR="009E0C3B" w:rsidRPr="004A74C1" w:rsidRDefault="009E0C3B" w:rsidP="009E0C3B">
      <w:pPr>
        <w:numPr>
          <w:ilvl w:val="1"/>
          <w:numId w:val="20"/>
        </w:numPr>
        <w:shd w:val="clear" w:color="auto" w:fill="FFFFFF"/>
        <w:jc w:val="both"/>
      </w:pPr>
      <w:r w:rsidRPr="004A74C1">
        <w:rPr>
          <w:lang w:val="ru-MD" w:bidi="ru-MD"/>
        </w:rPr>
        <w:t>Elektron pochta manzili (email);</w:t>
      </w:r>
    </w:p>
    <w:p w14:paraId="4114C46F" w14:textId="77777777" w:rsidR="009E0C3B" w:rsidRPr="004A74C1" w:rsidRDefault="009E0C3B" w:rsidP="009E0C3B">
      <w:pPr>
        <w:numPr>
          <w:ilvl w:val="1"/>
          <w:numId w:val="20"/>
        </w:numPr>
        <w:shd w:val="clear" w:color="auto" w:fill="FFFFFF"/>
        <w:jc w:val="both"/>
        <w:rPr>
          <w:lang w:val="en-US"/>
        </w:rPr>
      </w:pPr>
      <w:r w:rsidRPr="004A74C1">
        <w:rPr>
          <w:lang w:val="en-US" w:bidi="ru-MD"/>
        </w:rPr>
        <w:t>Ish, uyali va uy telefon raqamlari.</w:t>
      </w:r>
    </w:p>
    <w:p w14:paraId="54C0AF0A" w14:textId="77777777" w:rsidR="009E0C3B" w:rsidRPr="004A74C1" w:rsidRDefault="009E0C3B" w:rsidP="009E0C3B">
      <w:pPr>
        <w:numPr>
          <w:ilvl w:val="0"/>
          <w:numId w:val="20"/>
        </w:numPr>
        <w:shd w:val="clear" w:color="auto" w:fill="FFFFFF"/>
        <w:jc w:val="both"/>
        <w:rPr>
          <w:lang w:val="en-US"/>
        </w:rPr>
      </w:pPr>
      <w:r w:rsidRPr="004A74C1">
        <w:rPr>
          <w:lang w:val="en-US" w:bidi="ru-MD"/>
        </w:rPr>
        <w:t xml:space="preserve">Farzandlari </w:t>
      </w:r>
      <w:proofErr w:type="gramStart"/>
      <w:r w:rsidRPr="004A74C1">
        <w:rPr>
          <w:lang w:val="en-US" w:bidi="ru-MD"/>
        </w:rPr>
        <w:t>to‘</w:t>
      </w:r>
      <w:proofErr w:type="gramEnd"/>
      <w:r w:rsidRPr="004A74C1">
        <w:rPr>
          <w:lang w:val="en-US" w:bidi="ru-MD"/>
        </w:rPr>
        <w:t>g‘risida ma'lumotlar:</w:t>
      </w:r>
    </w:p>
    <w:p w14:paraId="7F07EEDE" w14:textId="77777777" w:rsidR="009E0C3B" w:rsidRPr="004A74C1" w:rsidRDefault="009E0C3B" w:rsidP="009E0C3B">
      <w:pPr>
        <w:numPr>
          <w:ilvl w:val="1"/>
          <w:numId w:val="20"/>
        </w:numPr>
        <w:shd w:val="clear" w:color="auto" w:fill="FFFFFF"/>
        <w:jc w:val="both"/>
      </w:pPr>
      <w:r w:rsidRPr="004A74C1">
        <w:rPr>
          <w:lang w:val="ru-MD" w:bidi="ru-MD"/>
        </w:rPr>
        <w:t>Familiya, ismi, sharifi (FISh); *</w:t>
      </w:r>
    </w:p>
    <w:p w14:paraId="6E63AB7D" w14:textId="77777777" w:rsidR="009E0C3B" w:rsidRPr="004A74C1" w:rsidRDefault="009E0C3B" w:rsidP="009E0C3B">
      <w:pPr>
        <w:numPr>
          <w:ilvl w:val="1"/>
          <w:numId w:val="20"/>
        </w:numPr>
        <w:shd w:val="clear" w:color="auto" w:fill="FFFFFF"/>
        <w:jc w:val="both"/>
        <w:rPr>
          <w:lang w:val="en-US"/>
        </w:rPr>
      </w:pPr>
      <w:r w:rsidRPr="004A74C1">
        <w:rPr>
          <w:lang w:val="en-US" w:bidi="ru-MD"/>
        </w:rPr>
        <w:t xml:space="preserve">Ta'lim muassasasi </w:t>
      </w:r>
      <w:proofErr w:type="gramStart"/>
      <w:r w:rsidRPr="004A74C1">
        <w:rPr>
          <w:lang w:val="en-US" w:bidi="ru-MD"/>
        </w:rPr>
        <w:t>to‘</w:t>
      </w:r>
      <w:proofErr w:type="gramEnd"/>
      <w:r w:rsidRPr="004A74C1">
        <w:rPr>
          <w:lang w:val="en-US" w:bidi="ru-MD"/>
        </w:rPr>
        <w:t>g‘risida ma'lumotlar;</w:t>
      </w:r>
    </w:p>
    <w:p w14:paraId="00B6C988" w14:textId="77777777" w:rsidR="009E0C3B" w:rsidRPr="004A74C1" w:rsidRDefault="009E0C3B" w:rsidP="009E0C3B">
      <w:pPr>
        <w:shd w:val="clear" w:color="auto" w:fill="FFFFFF"/>
        <w:jc w:val="both"/>
        <w:rPr>
          <w:lang w:val="en-US"/>
        </w:rPr>
      </w:pPr>
    </w:p>
    <w:p w14:paraId="7F5E2844" w14:textId="77777777" w:rsidR="009E0C3B" w:rsidRPr="004A74C1" w:rsidRDefault="009E0C3B" w:rsidP="009E0C3B">
      <w:pPr>
        <w:shd w:val="clear" w:color="auto" w:fill="FFFFFF"/>
        <w:jc w:val="both"/>
        <w:rPr>
          <w:b/>
        </w:rPr>
      </w:pPr>
      <w:r w:rsidRPr="004A74C1">
        <w:rPr>
          <w:b/>
          <w:lang w:val="ru-MD" w:bidi="ru-MD"/>
        </w:rPr>
        <w:t>7.8.3. Tashkilot xodimlari uchun:</w:t>
      </w:r>
    </w:p>
    <w:p w14:paraId="5A3BABF1" w14:textId="77777777" w:rsidR="009E0C3B" w:rsidRPr="004A74C1" w:rsidRDefault="009E0C3B" w:rsidP="009E0C3B">
      <w:pPr>
        <w:numPr>
          <w:ilvl w:val="0"/>
          <w:numId w:val="21"/>
        </w:numPr>
        <w:shd w:val="clear" w:color="auto" w:fill="FFFFFF"/>
        <w:jc w:val="both"/>
        <w:rPr>
          <w:lang w:val="en-US"/>
        </w:rPr>
      </w:pPr>
      <w:proofErr w:type="gramStart"/>
      <w:r w:rsidRPr="004A74C1">
        <w:rPr>
          <w:lang w:val="en-US" w:bidi="ru-MD"/>
        </w:rPr>
        <w:t>O‘</w:t>
      </w:r>
      <w:proofErr w:type="gramEnd"/>
      <w:r w:rsidRPr="004A74C1">
        <w:rPr>
          <w:lang w:val="en-US" w:bidi="ru-MD"/>
        </w:rPr>
        <w:t>quvchi to‘g‘risida umumiy ma'lumotlar:</w:t>
      </w:r>
    </w:p>
    <w:p w14:paraId="3E402FDE" w14:textId="77777777" w:rsidR="009E0C3B" w:rsidRPr="004A74C1" w:rsidRDefault="009E0C3B" w:rsidP="009E0C3B">
      <w:pPr>
        <w:numPr>
          <w:ilvl w:val="1"/>
          <w:numId w:val="21"/>
        </w:numPr>
        <w:shd w:val="clear" w:color="auto" w:fill="FFFFFF"/>
        <w:jc w:val="both"/>
      </w:pPr>
      <w:r w:rsidRPr="004A74C1">
        <w:rPr>
          <w:lang w:val="ru-MD" w:bidi="ru-MD"/>
        </w:rPr>
        <w:t xml:space="preserve">Familiya, ismi, sharifi (FISh); </w:t>
      </w:r>
      <w:r w:rsidRPr="004A74C1">
        <w:rPr>
          <w:vertAlign w:val="superscript"/>
          <w:lang w:val="ru-MD" w:bidi="ru-MD"/>
        </w:rPr>
        <w:t>*</w:t>
      </w:r>
    </w:p>
    <w:p w14:paraId="3F792008" w14:textId="77777777" w:rsidR="009E0C3B" w:rsidRPr="004A74C1" w:rsidRDefault="009E0C3B" w:rsidP="009E0C3B">
      <w:pPr>
        <w:numPr>
          <w:ilvl w:val="1"/>
          <w:numId w:val="21"/>
        </w:numPr>
        <w:shd w:val="clear" w:color="auto" w:fill="FFFFFF"/>
        <w:jc w:val="both"/>
      </w:pPr>
      <w:r w:rsidRPr="004A74C1">
        <w:rPr>
          <w:lang w:val="ru-MD" w:bidi="ru-MD"/>
        </w:rPr>
        <w:t xml:space="preserve">Tug‘ilgan sanasi; </w:t>
      </w:r>
      <w:r w:rsidRPr="004A74C1">
        <w:rPr>
          <w:vertAlign w:val="superscript"/>
          <w:lang w:val="ru-MD" w:bidi="ru-MD"/>
        </w:rPr>
        <w:t>*</w:t>
      </w:r>
    </w:p>
    <w:p w14:paraId="24CE9838" w14:textId="77777777" w:rsidR="009E0C3B" w:rsidRPr="004A74C1" w:rsidRDefault="009E0C3B" w:rsidP="009E0C3B">
      <w:pPr>
        <w:numPr>
          <w:ilvl w:val="1"/>
          <w:numId w:val="21"/>
        </w:numPr>
        <w:shd w:val="clear" w:color="auto" w:fill="FFFFFF"/>
        <w:jc w:val="both"/>
      </w:pPr>
      <w:r w:rsidRPr="004A74C1">
        <w:rPr>
          <w:lang w:val="ru-MD" w:bidi="ru-MD"/>
        </w:rPr>
        <w:t xml:space="preserve">Jinsi; </w:t>
      </w:r>
      <w:r w:rsidRPr="004A74C1">
        <w:rPr>
          <w:vertAlign w:val="superscript"/>
          <w:lang w:val="ru-MD" w:bidi="ru-MD"/>
        </w:rPr>
        <w:t>*</w:t>
      </w:r>
    </w:p>
    <w:p w14:paraId="24B2507F" w14:textId="77777777" w:rsidR="009E0C3B" w:rsidRPr="004A74C1" w:rsidRDefault="009E0C3B" w:rsidP="009E0C3B">
      <w:pPr>
        <w:numPr>
          <w:ilvl w:val="0"/>
          <w:numId w:val="21"/>
        </w:numPr>
        <w:shd w:val="clear" w:color="auto" w:fill="FFFFFF"/>
        <w:jc w:val="both"/>
      </w:pPr>
      <w:r w:rsidRPr="004A74C1">
        <w:rPr>
          <w:lang w:val="ru-MD" w:bidi="ru-MD"/>
        </w:rPr>
        <w:t>Aloqa uchun ma'lumotlar:</w:t>
      </w:r>
    </w:p>
    <w:p w14:paraId="67C6DBCB" w14:textId="77777777" w:rsidR="009E0C3B" w:rsidRPr="004A74C1" w:rsidRDefault="009E0C3B" w:rsidP="009E0C3B">
      <w:pPr>
        <w:numPr>
          <w:ilvl w:val="1"/>
          <w:numId w:val="21"/>
        </w:numPr>
        <w:shd w:val="clear" w:color="auto" w:fill="FFFFFF"/>
        <w:jc w:val="both"/>
      </w:pPr>
      <w:r w:rsidRPr="004A74C1">
        <w:rPr>
          <w:lang w:val="ru-MD" w:bidi="ru-MD"/>
        </w:rPr>
        <w:t>Haqiqiy yashash joyi manzili;</w:t>
      </w:r>
    </w:p>
    <w:p w14:paraId="52EAFBC6" w14:textId="77777777" w:rsidR="009E0C3B" w:rsidRPr="004A74C1" w:rsidRDefault="009E0C3B" w:rsidP="009E0C3B">
      <w:pPr>
        <w:numPr>
          <w:ilvl w:val="1"/>
          <w:numId w:val="21"/>
        </w:numPr>
        <w:shd w:val="clear" w:color="auto" w:fill="FFFFFF"/>
        <w:jc w:val="both"/>
      </w:pPr>
      <w:r w:rsidRPr="004A74C1">
        <w:rPr>
          <w:lang w:val="ru-MD" w:bidi="ru-MD"/>
        </w:rPr>
        <w:t>Elektron pochta manzili (email);</w:t>
      </w:r>
    </w:p>
    <w:p w14:paraId="1BC9AC87" w14:textId="77777777" w:rsidR="009E0C3B" w:rsidRPr="004A74C1" w:rsidRDefault="009E0C3B" w:rsidP="009E0C3B">
      <w:pPr>
        <w:numPr>
          <w:ilvl w:val="1"/>
          <w:numId w:val="21"/>
        </w:numPr>
        <w:shd w:val="clear" w:color="auto" w:fill="FFFFFF"/>
        <w:jc w:val="both"/>
        <w:rPr>
          <w:lang w:val="en-US"/>
        </w:rPr>
      </w:pPr>
      <w:r w:rsidRPr="004A74C1">
        <w:rPr>
          <w:lang w:val="en-US" w:bidi="ru-MD"/>
        </w:rPr>
        <w:t>Ish, uyali va uy telefon raqamlari.</w:t>
      </w:r>
    </w:p>
    <w:p w14:paraId="167B5F58" w14:textId="77777777" w:rsidR="00510BE8" w:rsidRPr="004A74C1" w:rsidRDefault="00510BE8" w:rsidP="00510BE8">
      <w:pPr>
        <w:numPr>
          <w:ilvl w:val="0"/>
          <w:numId w:val="21"/>
        </w:numPr>
        <w:shd w:val="clear" w:color="auto" w:fill="FFFFFF"/>
        <w:jc w:val="both"/>
        <w:rPr>
          <w:lang w:val="en-US"/>
        </w:rPr>
      </w:pPr>
      <w:r w:rsidRPr="004A74C1">
        <w:rPr>
          <w:lang w:val="en-US" w:bidi="ru-MD"/>
        </w:rPr>
        <w:t xml:space="preserve">Xodimning ma'lumoti </w:t>
      </w:r>
      <w:proofErr w:type="gramStart"/>
      <w:r w:rsidRPr="004A74C1">
        <w:rPr>
          <w:lang w:val="en-US" w:bidi="ru-MD"/>
        </w:rPr>
        <w:t>to‘</w:t>
      </w:r>
      <w:proofErr w:type="gramEnd"/>
      <w:r w:rsidRPr="004A74C1">
        <w:rPr>
          <w:lang w:val="en-US" w:bidi="ru-MD"/>
        </w:rPr>
        <w:t>g‘risida ma'lumot:</w:t>
      </w:r>
    </w:p>
    <w:p w14:paraId="16057608" w14:textId="77777777" w:rsidR="00510BE8" w:rsidRPr="004A74C1" w:rsidRDefault="00510BE8" w:rsidP="00510BE8">
      <w:pPr>
        <w:numPr>
          <w:ilvl w:val="1"/>
          <w:numId w:val="21"/>
        </w:numPr>
        <w:shd w:val="clear" w:color="auto" w:fill="FFFFFF"/>
        <w:jc w:val="both"/>
      </w:pPr>
      <w:r w:rsidRPr="004A74C1">
        <w:rPr>
          <w:lang w:val="ru-MD" w:bidi="ru-MD"/>
        </w:rPr>
        <w:t>Ma'lumoti darajasi;</w:t>
      </w:r>
    </w:p>
    <w:p w14:paraId="6A8DDA2F" w14:textId="77777777" w:rsidR="00510BE8" w:rsidRPr="004A74C1" w:rsidRDefault="00510BE8" w:rsidP="00510BE8">
      <w:pPr>
        <w:numPr>
          <w:ilvl w:val="1"/>
          <w:numId w:val="21"/>
        </w:numPr>
        <w:shd w:val="clear" w:color="auto" w:fill="FFFFFF"/>
        <w:jc w:val="both"/>
        <w:rPr>
          <w:lang w:val="en-US"/>
        </w:rPr>
      </w:pPr>
      <w:r w:rsidRPr="004A74C1">
        <w:rPr>
          <w:lang w:val="en-US" w:bidi="ru-MD"/>
        </w:rPr>
        <w:t xml:space="preserve">Ilmiy darajasi va mukofotlari </w:t>
      </w:r>
      <w:proofErr w:type="gramStart"/>
      <w:r w:rsidRPr="004A74C1">
        <w:rPr>
          <w:lang w:val="en-US" w:bidi="ru-MD"/>
        </w:rPr>
        <w:t>to‘</w:t>
      </w:r>
      <w:proofErr w:type="gramEnd"/>
      <w:r w:rsidRPr="004A74C1">
        <w:rPr>
          <w:lang w:val="en-US" w:bidi="ru-MD"/>
        </w:rPr>
        <w:t>g‘risida ma'lumotlar.</w:t>
      </w:r>
    </w:p>
    <w:p w14:paraId="5EF82FA3" w14:textId="77777777" w:rsidR="00510BE8" w:rsidRPr="004A74C1" w:rsidRDefault="00510BE8" w:rsidP="00510BE8">
      <w:pPr>
        <w:numPr>
          <w:ilvl w:val="0"/>
          <w:numId w:val="21"/>
        </w:numPr>
        <w:shd w:val="clear" w:color="auto" w:fill="FFFFFF"/>
        <w:jc w:val="both"/>
        <w:rPr>
          <w:lang w:val="en-US"/>
        </w:rPr>
      </w:pPr>
      <w:r w:rsidRPr="004A74C1">
        <w:rPr>
          <w:lang w:val="en-US" w:bidi="ru-MD"/>
        </w:rPr>
        <w:t xml:space="preserve">Mehnat faoliyati </w:t>
      </w:r>
      <w:proofErr w:type="gramStart"/>
      <w:r w:rsidRPr="004A74C1">
        <w:rPr>
          <w:lang w:val="en-US" w:bidi="ru-MD"/>
        </w:rPr>
        <w:t>to‘</w:t>
      </w:r>
      <w:proofErr w:type="gramEnd"/>
      <w:r w:rsidRPr="004A74C1">
        <w:rPr>
          <w:lang w:val="en-US" w:bidi="ru-MD"/>
        </w:rPr>
        <w:t>g‘risida ma'lumot.</w:t>
      </w:r>
    </w:p>
    <w:p w14:paraId="72487600" w14:textId="77777777" w:rsidR="00510BE8" w:rsidRPr="004A74C1" w:rsidRDefault="00510BE8" w:rsidP="00510BE8">
      <w:pPr>
        <w:numPr>
          <w:ilvl w:val="0"/>
          <w:numId w:val="21"/>
        </w:numPr>
        <w:shd w:val="clear" w:color="auto" w:fill="FFFFFF"/>
        <w:jc w:val="both"/>
        <w:rPr>
          <w:lang w:val="en-US"/>
        </w:rPr>
      </w:pPr>
      <w:r w:rsidRPr="004A74C1">
        <w:rPr>
          <w:lang w:val="en-US" w:bidi="ru-MD"/>
        </w:rPr>
        <w:t xml:space="preserve">Xizmat lavozimlari </w:t>
      </w:r>
      <w:proofErr w:type="gramStart"/>
      <w:r w:rsidRPr="004A74C1">
        <w:rPr>
          <w:lang w:val="en-US" w:bidi="ru-MD"/>
        </w:rPr>
        <w:t>to‘</w:t>
      </w:r>
      <w:proofErr w:type="gramEnd"/>
      <w:r w:rsidRPr="004A74C1">
        <w:rPr>
          <w:lang w:val="en-US" w:bidi="ru-MD"/>
        </w:rPr>
        <w:t>g‘risida ma'lumotlar:</w:t>
      </w:r>
    </w:p>
    <w:p w14:paraId="60E3CC84" w14:textId="77777777" w:rsidR="00510BE8" w:rsidRPr="004A74C1" w:rsidRDefault="00510BE8" w:rsidP="00510BE8">
      <w:pPr>
        <w:numPr>
          <w:ilvl w:val="1"/>
          <w:numId w:val="21"/>
        </w:numPr>
        <w:shd w:val="clear" w:color="auto" w:fill="FFFFFF"/>
        <w:jc w:val="both"/>
        <w:rPr>
          <w:lang w:val="en-US"/>
        </w:rPr>
      </w:pPr>
      <w:r w:rsidRPr="004A74C1">
        <w:rPr>
          <w:lang w:val="en-US" w:bidi="ru-MD"/>
        </w:rPr>
        <w:t xml:space="preserve">Xodimning lavozimi va (yoki) toifasi: </w:t>
      </w:r>
    </w:p>
    <w:p w14:paraId="1E29E129" w14:textId="77777777" w:rsidR="00510BE8" w:rsidRPr="004A74C1" w:rsidRDefault="00510BE8" w:rsidP="00510BE8">
      <w:pPr>
        <w:numPr>
          <w:ilvl w:val="1"/>
          <w:numId w:val="21"/>
        </w:numPr>
        <w:shd w:val="clear" w:color="auto" w:fill="FFFFFF"/>
        <w:jc w:val="both"/>
      </w:pPr>
      <w:r w:rsidRPr="004A74C1">
        <w:rPr>
          <w:lang w:val="ru-MD" w:bidi="ru-MD"/>
        </w:rPr>
        <w:t>Ish turi.</w:t>
      </w:r>
    </w:p>
    <w:p w14:paraId="67626C93" w14:textId="77777777" w:rsidR="006B6513" w:rsidRPr="004A74C1" w:rsidRDefault="006B6513">
      <w:pPr>
        <w:shd w:val="clear" w:color="auto" w:fill="FFFFFF"/>
        <w:jc w:val="both"/>
      </w:pPr>
    </w:p>
    <w:p w14:paraId="45EC3525" w14:textId="77777777" w:rsidR="006B6513" w:rsidRPr="004A74C1" w:rsidRDefault="00A92906">
      <w:pPr>
        <w:jc w:val="center"/>
        <w:outlineLvl w:val="3"/>
        <w:rPr>
          <w:b/>
        </w:rPr>
      </w:pPr>
      <w:r w:rsidRPr="004A74C1">
        <w:rPr>
          <w:b/>
          <w:lang w:val="ru-MD" w:bidi="ru-MD"/>
        </w:rPr>
        <w:t>8. KAFOLATLAR VA TOMONLARNING JAVOBGARLIGI</w:t>
      </w:r>
    </w:p>
    <w:p w14:paraId="11BF9BF2" w14:textId="485395E6" w:rsidR="006B6513" w:rsidRPr="004A74C1" w:rsidRDefault="00A92906">
      <w:pPr>
        <w:autoSpaceDE w:val="0"/>
        <w:autoSpaceDN w:val="0"/>
        <w:adjustRightInd w:val="0"/>
        <w:jc w:val="both"/>
      </w:pPr>
      <w:r w:rsidRPr="004A74C1">
        <w:rPr>
          <w:lang w:val="ru-MD" w:bidi="ru-MD"/>
        </w:rPr>
        <w:t>8.1. Ushbu Bitim bo‘yicha o‘z majburiyatlarini bajarmaganligi yoki talab etilgan darajada bajarmaganligi uchun Tomonlar O‘zbekiston Respublikasi qonun hujjatlariga muvofiq javobgar bo‘ladilar.</w:t>
      </w:r>
    </w:p>
    <w:p w14:paraId="7ECE3BAC" w14:textId="77777777" w:rsidR="006B6513" w:rsidRPr="004A74C1" w:rsidRDefault="00A92906">
      <w:pPr>
        <w:autoSpaceDE w:val="0"/>
        <w:autoSpaceDN w:val="0"/>
        <w:adjustRightInd w:val="0"/>
        <w:jc w:val="both"/>
        <w:rPr>
          <w:lang w:val="en-US"/>
        </w:rPr>
      </w:pPr>
      <w:r w:rsidRPr="004A74C1">
        <w:rPr>
          <w:lang w:val="en-US" w:bidi="ru-MD"/>
        </w:rPr>
        <w:t xml:space="preserve">8.2. Ushbu Bitim tuzilganligining </w:t>
      </w:r>
      <w:proofErr w:type="gramStart"/>
      <w:r w:rsidRPr="004A74C1">
        <w:rPr>
          <w:lang w:val="en-US" w:bidi="ru-MD"/>
        </w:rPr>
        <w:t>o‘</w:t>
      </w:r>
      <w:proofErr w:type="gramEnd"/>
      <w:r w:rsidRPr="004A74C1">
        <w:rPr>
          <w:lang w:val="en-US" w:bidi="ru-MD"/>
        </w:rPr>
        <w:t>zi va uning predmeti maxfiy emas, Tomonlar ulardan reklama va marketing maqsadida foydalanishlari mumkin.</w:t>
      </w:r>
    </w:p>
    <w:p w14:paraId="48D42E7E" w14:textId="77777777" w:rsidR="006B6513" w:rsidRPr="004A74C1" w:rsidRDefault="00A92906">
      <w:pPr>
        <w:pStyle w:val="af6"/>
        <w:jc w:val="both"/>
        <w:rPr>
          <w:rFonts w:ascii="Times New Roman" w:hAnsi="Times New Roman"/>
          <w:sz w:val="24"/>
          <w:szCs w:val="24"/>
          <w:lang w:val="en-US"/>
        </w:rPr>
      </w:pPr>
      <w:r w:rsidRPr="004A74C1">
        <w:rPr>
          <w:rFonts w:ascii="Times New Roman" w:hAnsi="Times New Roman"/>
          <w:sz w:val="24"/>
          <w:szCs w:val="24"/>
          <w:lang w:val="en-US" w:bidi="ru-MD"/>
        </w:rPr>
        <w:t xml:space="preserve">8.3. Ijrochi Foydalanuvchilar tomonidan Tizimdan foydalanganlik bilan </w:t>
      </w:r>
      <w:proofErr w:type="gramStart"/>
      <w:r w:rsidRPr="004A74C1">
        <w:rPr>
          <w:rFonts w:ascii="Times New Roman" w:hAnsi="Times New Roman"/>
          <w:sz w:val="24"/>
          <w:szCs w:val="24"/>
          <w:lang w:val="en-US" w:bidi="ru-MD"/>
        </w:rPr>
        <w:t>bog‘</w:t>
      </w:r>
      <w:proofErr w:type="gramEnd"/>
      <w:r w:rsidRPr="004A74C1">
        <w:rPr>
          <w:rFonts w:ascii="Times New Roman" w:hAnsi="Times New Roman"/>
          <w:sz w:val="24"/>
          <w:szCs w:val="24"/>
          <w:lang w:val="en-US" w:bidi="ru-MD"/>
        </w:rPr>
        <w:t>liq ma'lumotlarga uchinchi shaxslar tomonidan ruxsatsiz kirishning oldini olish bo‘yicha choralar ko‘rishni o‘z zimmasiga oladi. Ushbu turdagi har qanday ma'lumot uchinchi shaxslarga faqat amaldagi qonunlarda belgilangan tartibda taqdim etilishi mumkin.</w:t>
      </w:r>
    </w:p>
    <w:p w14:paraId="0F087F1A" w14:textId="77777777" w:rsidR="006B6513" w:rsidRPr="004A74C1" w:rsidRDefault="00A92906">
      <w:pPr>
        <w:jc w:val="both"/>
        <w:rPr>
          <w:lang w:val="en-US"/>
        </w:rPr>
      </w:pPr>
      <w:r w:rsidRPr="004A74C1">
        <w:rPr>
          <w:lang w:val="en-US" w:bidi="ru-MD"/>
        </w:rPr>
        <w:t xml:space="preserve">8.4. Uchinchi shaxslar tomonidan Tizimdan olingan ma'lumotlarning maqsadsiz, </w:t>
      </w:r>
      <w:proofErr w:type="gramStart"/>
      <w:r w:rsidRPr="004A74C1">
        <w:rPr>
          <w:lang w:val="en-US" w:bidi="ru-MD"/>
        </w:rPr>
        <w:t>noto‘</w:t>
      </w:r>
      <w:proofErr w:type="gramEnd"/>
      <w:r w:rsidRPr="004A74C1">
        <w:rPr>
          <w:lang w:val="en-US" w:bidi="ru-MD"/>
        </w:rPr>
        <w:t>g‘ri qo‘llanilishi uchun Ijrochi javobgar emas, agar ular quyidagilar sabab sodir bo‘lgan bo‘lsa:</w:t>
      </w:r>
    </w:p>
    <w:p w14:paraId="5400CE6D" w14:textId="77777777" w:rsidR="006B6513" w:rsidRPr="004A74C1" w:rsidRDefault="00A92906">
      <w:pPr>
        <w:jc w:val="both"/>
        <w:rPr>
          <w:lang w:val="en-US"/>
        </w:rPr>
      </w:pPr>
      <w:r w:rsidRPr="004A74C1">
        <w:rPr>
          <w:lang w:val="en-US" w:bidi="ru-MD"/>
        </w:rPr>
        <w:t xml:space="preserve">- Ijrochining nazorati ostida </w:t>
      </w:r>
      <w:proofErr w:type="gramStart"/>
      <w:r w:rsidRPr="004A74C1">
        <w:rPr>
          <w:lang w:val="en-US" w:bidi="ru-MD"/>
        </w:rPr>
        <w:t>bo‘</w:t>
      </w:r>
      <w:proofErr w:type="gramEnd"/>
      <w:r w:rsidRPr="004A74C1">
        <w:rPr>
          <w:lang w:val="en-US" w:bidi="ru-MD"/>
        </w:rPr>
        <w:t>lmagan dasturiy ta'minot, serverlar yoki kompyuter tarmoqlaridagi texnik nosozliklar;</w:t>
      </w:r>
    </w:p>
    <w:p w14:paraId="3DFC1E77" w14:textId="77777777" w:rsidR="006B6513" w:rsidRPr="004A74C1" w:rsidRDefault="00A92906">
      <w:pPr>
        <w:jc w:val="both"/>
        <w:rPr>
          <w:lang w:val="en-US"/>
        </w:rPr>
      </w:pPr>
      <w:r w:rsidRPr="004A74C1">
        <w:rPr>
          <w:lang w:val="en-US" w:bidi="ru-MD"/>
        </w:rPr>
        <w:t xml:space="preserve">- ushbu Bitimning 6.5-bandida ifodalangan uchinchi shaxslar tomonidan Tizimdan boshqa maqsadlarda qasddan yoki bilmasdan foydalanganligi bilan </w:t>
      </w:r>
      <w:proofErr w:type="gramStart"/>
      <w:r w:rsidRPr="004A74C1">
        <w:rPr>
          <w:lang w:val="en-US" w:bidi="ru-MD"/>
        </w:rPr>
        <w:t>bog‘</w:t>
      </w:r>
      <w:proofErr w:type="gramEnd"/>
      <w:r w:rsidRPr="004A74C1">
        <w:rPr>
          <w:lang w:val="en-US" w:bidi="ru-MD"/>
        </w:rPr>
        <w:t>liq Tizim faoliyatidagi uzilishlar.</w:t>
      </w:r>
    </w:p>
    <w:p w14:paraId="0C29802B" w14:textId="77777777" w:rsidR="006B6513" w:rsidRPr="004A74C1" w:rsidRDefault="006B6513">
      <w:pPr>
        <w:jc w:val="both"/>
        <w:rPr>
          <w:lang w:val="en-US"/>
        </w:rPr>
      </w:pPr>
    </w:p>
    <w:p w14:paraId="2F26A94B" w14:textId="77777777" w:rsidR="006B6513" w:rsidRPr="004A74C1" w:rsidRDefault="00A92906" w:rsidP="00727AE2">
      <w:pPr>
        <w:pStyle w:val="af2"/>
        <w:keepNext/>
        <w:numPr>
          <w:ilvl w:val="0"/>
          <w:numId w:val="15"/>
        </w:numPr>
        <w:ind w:left="357" w:hanging="357"/>
        <w:jc w:val="center"/>
        <w:rPr>
          <w:b/>
          <w:bCs/>
        </w:rPr>
      </w:pPr>
      <w:r w:rsidRPr="004A74C1">
        <w:rPr>
          <w:b/>
          <w:lang w:val="ru-MD" w:bidi="ru-MD"/>
        </w:rPr>
        <w:t>MAXSUS SHARTLAR</w:t>
      </w:r>
    </w:p>
    <w:p w14:paraId="79397A82" w14:textId="77777777" w:rsidR="006B6513" w:rsidRPr="004A74C1" w:rsidRDefault="00A92906">
      <w:pPr>
        <w:widowControl w:val="0"/>
        <w:shd w:val="clear" w:color="auto" w:fill="FFFFFF"/>
        <w:autoSpaceDE w:val="0"/>
        <w:autoSpaceDN w:val="0"/>
        <w:adjustRightInd w:val="0"/>
        <w:jc w:val="both"/>
      </w:pPr>
      <w:r w:rsidRPr="004A74C1">
        <w:rPr>
          <w:lang w:val="ru-MD" w:bidi="ru-MD"/>
        </w:rPr>
        <w:t>9.1. Tomonlarning ushbu Bitim bo‘yicha o‘z majburiyatlarini bajarishiga to‘sqinlik qiladigan, yuzaga kelishi vakolatli organlar tomonidan berilgan hujjat bilan tasdiqlangan favqulodda vaziyatlar yuzaga kelgan taqdirda, Tomonlar ushbu Bitim bo‘yicha o‘z majburiyatlarini bajarmaganliklari uchun javobgarlikdan ozod qilinadi.</w:t>
      </w:r>
    </w:p>
    <w:p w14:paraId="2D1DCC62" w14:textId="77777777" w:rsidR="006B6513" w:rsidRPr="004A74C1" w:rsidRDefault="00A92906">
      <w:pPr>
        <w:widowControl w:val="0"/>
        <w:shd w:val="clear" w:color="auto" w:fill="FFFFFF"/>
        <w:autoSpaceDE w:val="0"/>
        <w:autoSpaceDN w:val="0"/>
        <w:adjustRightInd w:val="0"/>
        <w:jc w:val="both"/>
      </w:pPr>
      <w:r w:rsidRPr="004A74C1">
        <w:rPr>
          <w:lang w:val="ru-MD" w:bidi="ru-MD"/>
        </w:rPr>
        <w:t>9.2. Ushbu Bitim, imzolanganidan so‘ng, Tomonlarning avvalgi barcha bitimlarini, jumladan, Ijrochi tomonidan Tizimdan foydalanish bo‘yicha xizmat ko‘rsatadigan bitim va shartnomalarning o‘rnini bosadi.</w:t>
      </w:r>
    </w:p>
    <w:p w14:paraId="6B368884" w14:textId="49AA7803" w:rsidR="006B6513" w:rsidRPr="004A74C1" w:rsidRDefault="00A92906">
      <w:pPr>
        <w:widowControl w:val="0"/>
        <w:shd w:val="clear" w:color="auto" w:fill="FFFFFF"/>
        <w:tabs>
          <w:tab w:val="left" w:pos="1430"/>
        </w:tabs>
        <w:autoSpaceDE w:val="0"/>
        <w:autoSpaceDN w:val="0"/>
        <w:adjustRightInd w:val="0"/>
        <w:jc w:val="both"/>
      </w:pPr>
      <w:r w:rsidRPr="004A74C1">
        <w:rPr>
          <w:lang w:val="ru-MD" w:bidi="ru-MD"/>
        </w:rPr>
        <w:t>9.3. Ushbu Bitim shartlarini bajarish jarayonida yuzaga keladigan barcha nizolarni Tomonlar O‘zbekiston Respublikasining amaldagi qonun hujjatlariga muvofiq hal qiladilar.</w:t>
      </w:r>
    </w:p>
    <w:p w14:paraId="262023A5" w14:textId="77777777" w:rsidR="006B6513" w:rsidRPr="004A74C1" w:rsidRDefault="00A92906">
      <w:pPr>
        <w:widowControl w:val="0"/>
        <w:shd w:val="clear" w:color="auto" w:fill="FFFFFF"/>
        <w:tabs>
          <w:tab w:val="left" w:pos="1430"/>
        </w:tabs>
        <w:autoSpaceDE w:val="0"/>
        <w:autoSpaceDN w:val="0"/>
        <w:adjustRightInd w:val="0"/>
        <w:jc w:val="both"/>
        <w:rPr>
          <w:lang w:val="en-US"/>
        </w:rPr>
      </w:pPr>
      <w:r w:rsidRPr="004A74C1">
        <w:rPr>
          <w:lang w:val="ru-MD" w:bidi="ru-MD"/>
        </w:rPr>
        <w:t xml:space="preserve">9.4. Tomonlar Bitim tuzishga vakolatli shaxslarning imzolarini (faksimile) mexanik yoki boshqa nusxa ko‘chirish yo‘li bilan faksimil usulda qayta aks ettirilishiga rozilik bildiradilar. </w:t>
      </w:r>
      <w:r w:rsidRPr="004A74C1">
        <w:rPr>
          <w:lang w:val="en-US" w:bidi="ru-MD"/>
        </w:rPr>
        <w:t xml:space="preserve">Bunday holatda, faksimil imzo vakolatli shaxsning asl imzosi bilan bir xil kuchga ega </w:t>
      </w:r>
      <w:proofErr w:type="gramStart"/>
      <w:r w:rsidRPr="004A74C1">
        <w:rPr>
          <w:lang w:val="en-US" w:bidi="ru-MD"/>
        </w:rPr>
        <w:t>bo‘</w:t>
      </w:r>
      <w:proofErr w:type="gramEnd"/>
      <w:r w:rsidRPr="004A74C1">
        <w:rPr>
          <w:lang w:val="en-US" w:bidi="ru-MD"/>
        </w:rPr>
        <w:t>ladi.</w:t>
      </w:r>
    </w:p>
    <w:p w14:paraId="3A0435CD" w14:textId="77777777" w:rsidR="006B6513" w:rsidRPr="004A74C1" w:rsidRDefault="006B6513">
      <w:pPr>
        <w:widowControl w:val="0"/>
        <w:shd w:val="clear" w:color="auto" w:fill="FFFFFF"/>
        <w:tabs>
          <w:tab w:val="left" w:pos="1430"/>
        </w:tabs>
        <w:autoSpaceDE w:val="0"/>
        <w:autoSpaceDN w:val="0"/>
        <w:adjustRightInd w:val="0"/>
        <w:jc w:val="both"/>
        <w:rPr>
          <w:lang w:val="en-US"/>
        </w:rPr>
      </w:pPr>
    </w:p>
    <w:p w14:paraId="4E90D08A" w14:textId="77777777" w:rsidR="006B6513" w:rsidRPr="004A74C1" w:rsidRDefault="00A92906">
      <w:pPr>
        <w:autoSpaceDE w:val="0"/>
        <w:autoSpaceDN w:val="0"/>
        <w:adjustRightInd w:val="0"/>
        <w:ind w:firstLine="709"/>
        <w:jc w:val="center"/>
        <w:rPr>
          <w:b/>
          <w:lang w:val="en-US"/>
        </w:rPr>
      </w:pPr>
      <w:r w:rsidRPr="004A74C1">
        <w:rPr>
          <w:b/>
          <w:lang w:val="en-US" w:bidi="ru-MD"/>
        </w:rPr>
        <w:t>10. BITIMNING AMAL QILISH MUDDATI,</w:t>
      </w:r>
    </w:p>
    <w:p w14:paraId="249D1A85" w14:textId="77777777" w:rsidR="006B6513" w:rsidRPr="004A74C1" w:rsidRDefault="00A92906">
      <w:pPr>
        <w:autoSpaceDE w:val="0"/>
        <w:autoSpaceDN w:val="0"/>
        <w:adjustRightInd w:val="0"/>
        <w:ind w:firstLine="709"/>
        <w:jc w:val="center"/>
        <w:rPr>
          <w:b/>
          <w:lang w:val="en-US"/>
        </w:rPr>
      </w:pPr>
      <w:r w:rsidRPr="004A74C1">
        <w:rPr>
          <w:b/>
          <w:lang w:val="en-US" w:bidi="ru-MD"/>
        </w:rPr>
        <w:t xml:space="preserve"> BITIMNI BEKOR QILISH TARTIBI</w:t>
      </w:r>
    </w:p>
    <w:p w14:paraId="3A0F38BC" w14:textId="77777777" w:rsidR="006B6513" w:rsidRPr="004A74C1" w:rsidRDefault="00A92906">
      <w:pPr>
        <w:autoSpaceDE w:val="0"/>
        <w:autoSpaceDN w:val="0"/>
        <w:adjustRightInd w:val="0"/>
        <w:jc w:val="both"/>
        <w:rPr>
          <w:lang w:val="en-US"/>
        </w:rPr>
      </w:pPr>
      <w:r w:rsidRPr="004A74C1">
        <w:rPr>
          <w:lang w:val="en-US" w:bidi="ru-MD"/>
        </w:rPr>
        <w:t xml:space="preserve">10.1. Ushbu Bitim Tomonlar imzolagan paytdan boshlab kuchga kiradi va ushbu Bitimni imzolashdan oldin Tomonlarning barcha munosabatlariga </w:t>
      </w:r>
      <w:proofErr w:type="gramStart"/>
      <w:r w:rsidRPr="004A74C1">
        <w:rPr>
          <w:lang w:val="en-US" w:bidi="ru-MD"/>
        </w:rPr>
        <w:t>o‘</w:t>
      </w:r>
      <w:proofErr w:type="gramEnd"/>
      <w:r w:rsidRPr="004A74C1">
        <w:rPr>
          <w:lang w:val="en-US" w:bidi="ru-MD"/>
        </w:rPr>
        <w:t xml:space="preserve">z kuchini qo‘llaydi. Bitim, undagi Tomonlar ushbu Bitim </w:t>
      </w:r>
      <w:proofErr w:type="gramStart"/>
      <w:r w:rsidRPr="004A74C1">
        <w:rPr>
          <w:lang w:val="en-US" w:bidi="ru-MD"/>
        </w:rPr>
        <w:t>bo‘</w:t>
      </w:r>
      <w:proofErr w:type="gramEnd"/>
      <w:r w:rsidRPr="004A74C1">
        <w:rPr>
          <w:lang w:val="en-US" w:bidi="ru-MD"/>
        </w:rPr>
        <w:t xml:space="preserve">yicha o‘z majburiyatlarini to‘liq bajarguniga qadar amal qiladi. </w:t>
      </w:r>
    </w:p>
    <w:p w14:paraId="750044A8" w14:textId="77777777" w:rsidR="006B6513" w:rsidRPr="004A74C1" w:rsidRDefault="00A92906">
      <w:pPr>
        <w:autoSpaceDE w:val="0"/>
        <w:autoSpaceDN w:val="0"/>
        <w:adjustRightInd w:val="0"/>
        <w:jc w:val="both"/>
        <w:rPr>
          <w:lang w:val="en-US"/>
        </w:rPr>
      </w:pPr>
      <w:r w:rsidRPr="004A74C1">
        <w:rPr>
          <w:lang w:val="en-US" w:bidi="ru-MD"/>
        </w:rPr>
        <w:t>10.2. Tomonlardan birining tashabbusi bilan Bitim muddatidan oldin bekor qilinishi mumkin.</w:t>
      </w:r>
    </w:p>
    <w:p w14:paraId="2656E25C" w14:textId="77777777" w:rsidR="006B6513" w:rsidRPr="004A74C1" w:rsidRDefault="00A92906">
      <w:pPr>
        <w:autoSpaceDE w:val="0"/>
        <w:autoSpaceDN w:val="0"/>
        <w:adjustRightInd w:val="0"/>
        <w:jc w:val="both"/>
        <w:rPr>
          <w:lang w:val="en-US"/>
        </w:rPr>
      </w:pPr>
      <w:r w:rsidRPr="004A74C1">
        <w:rPr>
          <w:lang w:val="en-US" w:bidi="ru-MD"/>
        </w:rPr>
        <w:t xml:space="preserve">10.3. Tashkilot tomonidan Ijrochiga ushbu Bitimning 2-ilovasida </w:t>
      </w:r>
      <w:proofErr w:type="gramStart"/>
      <w:r w:rsidRPr="004A74C1">
        <w:rPr>
          <w:lang w:val="en-US" w:bidi="ru-MD"/>
        </w:rPr>
        <w:t>ko‘</w:t>
      </w:r>
      <w:proofErr w:type="gramEnd"/>
      <w:r w:rsidRPr="004A74C1">
        <w:rPr>
          <w:lang w:val="en-US" w:bidi="ru-MD"/>
        </w:rPr>
        <w:t>rsatilgan shaklda, Bitimning 12-bo‘limida ko‘rsatilgan Ijrochining manziliga pochta orqali, qabul qilinganligi to‘g‘risidagi bildirishnoma asosidagi buyurtma xat orqali Tashkilot tomonidan Bitimning bekor qilinishi to‘g‘risidagi yozma arizani yuborish yo‘li bilan amalga oshiriladi. Ijrochi bunday bildirishnomani olgan paytdan boshlab bitim bekor qilingan hisoblanadi.</w:t>
      </w:r>
    </w:p>
    <w:p w14:paraId="6E36AAAD" w14:textId="77777777" w:rsidR="006B6513" w:rsidRPr="004A74C1" w:rsidRDefault="00A92906">
      <w:pPr>
        <w:autoSpaceDE w:val="0"/>
        <w:autoSpaceDN w:val="0"/>
        <w:adjustRightInd w:val="0"/>
        <w:jc w:val="both"/>
        <w:rPr>
          <w:lang w:val="en-US"/>
        </w:rPr>
      </w:pPr>
      <w:r w:rsidRPr="004A74C1">
        <w:rPr>
          <w:lang w:val="en-US" w:bidi="ru-MD"/>
        </w:rPr>
        <w:t xml:space="preserve">10.4. Ijrochi Tashkilotga ushbu Bitimning 12-qismida </w:t>
      </w:r>
      <w:proofErr w:type="gramStart"/>
      <w:r w:rsidRPr="004A74C1">
        <w:rPr>
          <w:lang w:val="en-US" w:bidi="ru-MD"/>
        </w:rPr>
        <w:t>ko‘</w:t>
      </w:r>
      <w:proofErr w:type="gramEnd"/>
      <w:r w:rsidRPr="004A74C1">
        <w:rPr>
          <w:lang w:val="en-US" w:bidi="ru-MD"/>
        </w:rPr>
        <w:t>rsatilgan Tashkilot manziliga bekor qilish to‘g‘risidagi maxsus bildirishnomani pochta orqali, qabul qilinganligini tasdiqlovchi buyurtma xati yordamida ushbu Bitimni bekor qilishi mumkin. Tashkilot bunday bildirishnomani olgan paytdan boshlab Bitim bekor qilingan hisoblanadi.</w:t>
      </w:r>
    </w:p>
    <w:p w14:paraId="423EA516" w14:textId="77777777" w:rsidR="006B6513" w:rsidRPr="004A74C1" w:rsidRDefault="006B6513">
      <w:pPr>
        <w:autoSpaceDE w:val="0"/>
        <w:autoSpaceDN w:val="0"/>
        <w:adjustRightInd w:val="0"/>
        <w:jc w:val="both"/>
        <w:rPr>
          <w:lang w:val="en-US"/>
        </w:rPr>
      </w:pPr>
    </w:p>
    <w:p w14:paraId="785008BE" w14:textId="77777777" w:rsidR="006B6513" w:rsidRPr="004A74C1" w:rsidRDefault="00A92906">
      <w:pPr>
        <w:autoSpaceDE w:val="0"/>
        <w:autoSpaceDN w:val="0"/>
        <w:adjustRightInd w:val="0"/>
        <w:jc w:val="center"/>
        <w:rPr>
          <w:b/>
          <w:lang w:val="en-US"/>
        </w:rPr>
      </w:pPr>
      <w:r w:rsidRPr="004A74C1">
        <w:rPr>
          <w:b/>
          <w:lang w:val="en-US" w:bidi="ru-MD"/>
        </w:rPr>
        <w:t xml:space="preserve"> 11. YAKUNIY QOIDALAR</w:t>
      </w:r>
    </w:p>
    <w:p w14:paraId="316C535E" w14:textId="77777777" w:rsidR="006B6513" w:rsidRPr="004A74C1" w:rsidRDefault="00A92906">
      <w:pPr>
        <w:jc w:val="both"/>
        <w:rPr>
          <w:lang w:val="en-US"/>
        </w:rPr>
      </w:pPr>
      <w:r w:rsidRPr="004A74C1">
        <w:rPr>
          <w:lang w:val="en-US" w:bidi="ru-MD"/>
        </w:rPr>
        <w:t xml:space="preserve">11.1. Ushbu Bitimga kiritilgan har qanday </w:t>
      </w:r>
      <w:proofErr w:type="gramStart"/>
      <w:r w:rsidRPr="004A74C1">
        <w:rPr>
          <w:lang w:val="en-US" w:bidi="ru-MD"/>
        </w:rPr>
        <w:t>o‘</w:t>
      </w:r>
      <w:proofErr w:type="gramEnd"/>
      <w:r w:rsidRPr="004A74C1">
        <w:rPr>
          <w:lang w:val="en-US" w:bidi="ru-MD"/>
        </w:rPr>
        <w:t>zgartirish va qo‘shimchalar faqat yozma ravishda tuzilgan va har ikki Tomon imzolagan taqdirdagina haqiqiy hisoblanadi.</w:t>
      </w:r>
    </w:p>
    <w:p w14:paraId="23C6F7D2" w14:textId="77777777" w:rsidR="006B6513" w:rsidRPr="004A74C1" w:rsidRDefault="00A92906">
      <w:pPr>
        <w:jc w:val="both"/>
        <w:rPr>
          <w:lang w:val="en-US"/>
        </w:rPr>
      </w:pPr>
      <w:r w:rsidRPr="004A74C1">
        <w:rPr>
          <w:lang w:val="en-US" w:bidi="ru-MD"/>
        </w:rPr>
        <w:t xml:space="preserve">11.2. Ushbu Bitim </w:t>
      </w:r>
      <w:proofErr w:type="gramStart"/>
      <w:r w:rsidRPr="004A74C1">
        <w:rPr>
          <w:lang w:val="en-US" w:bidi="ru-MD"/>
        </w:rPr>
        <w:t>o‘</w:t>
      </w:r>
      <w:proofErr w:type="gramEnd"/>
      <w:r w:rsidRPr="004A74C1">
        <w:rPr>
          <w:lang w:val="en-US" w:bidi="ru-MD"/>
        </w:rPr>
        <w:t>zbek tilida ikkita asl nusxada, teng yuridik kuchga ega bo‘lib, Tomonlarning har biri uchun tuzilgan.</w:t>
      </w:r>
    </w:p>
    <w:p w14:paraId="231DEF62" w14:textId="77777777" w:rsidR="006B6513" w:rsidRPr="004A74C1" w:rsidRDefault="006B6513">
      <w:pPr>
        <w:jc w:val="both"/>
        <w:rPr>
          <w:lang w:val="en-US"/>
        </w:rPr>
      </w:pPr>
    </w:p>
    <w:p w14:paraId="4E755000" w14:textId="77777777" w:rsidR="006B6513" w:rsidRPr="004A74C1" w:rsidRDefault="006B6513">
      <w:pPr>
        <w:jc w:val="both"/>
        <w:rPr>
          <w:lang w:val="en-US"/>
        </w:rPr>
      </w:pPr>
    </w:p>
    <w:p w14:paraId="058B0232" w14:textId="77777777" w:rsidR="006B6513" w:rsidRPr="004A74C1" w:rsidRDefault="00A92906">
      <w:pPr>
        <w:jc w:val="center"/>
        <w:rPr>
          <w:b/>
        </w:rPr>
      </w:pPr>
      <w:r w:rsidRPr="004A74C1">
        <w:rPr>
          <w:b/>
          <w:lang w:val="ru-MD" w:bidi="ru-MD"/>
        </w:rPr>
        <w:t>12. TOMONLARNING YURIDIK MANZILLARI VA REKVIZITLARI</w:t>
      </w:r>
    </w:p>
    <w:p w14:paraId="40DFE4BF" w14:textId="77777777" w:rsidR="006B6513" w:rsidRPr="004A74C1" w:rsidRDefault="006B6513">
      <w:pPr>
        <w:jc w:val="center"/>
        <w:rPr>
          <w:b/>
        </w:rPr>
      </w:pPr>
    </w:p>
    <w:tbl>
      <w:tblPr>
        <w:tblW w:w="0" w:type="auto"/>
        <w:tblLook w:val="04A0" w:firstRow="1" w:lastRow="0" w:firstColumn="1" w:lastColumn="0" w:noHBand="0" w:noVBand="1"/>
      </w:tblPr>
      <w:tblGrid>
        <w:gridCol w:w="4750"/>
        <w:gridCol w:w="4748"/>
      </w:tblGrid>
      <w:tr w:rsidR="006B6513" w:rsidRPr="00216104" w14:paraId="7DF57555" w14:textId="77777777">
        <w:tc>
          <w:tcPr>
            <w:tcW w:w="4785" w:type="dxa"/>
          </w:tcPr>
          <w:p w14:paraId="68575025" w14:textId="77777777" w:rsidR="006B6513" w:rsidRPr="004A74C1" w:rsidRDefault="00A92906">
            <w:pPr>
              <w:jc w:val="both"/>
              <w:rPr>
                <w:b/>
                <w:lang w:val="en-US"/>
              </w:rPr>
            </w:pPr>
            <w:r w:rsidRPr="004A74C1">
              <w:rPr>
                <w:b/>
                <w:lang w:val="en-US" w:bidi="ru-MD"/>
              </w:rPr>
              <w:t>Ijrochi:</w:t>
            </w:r>
          </w:p>
          <w:p w14:paraId="78AA96B2" w14:textId="77777777" w:rsidR="006B6513" w:rsidRPr="004A74C1" w:rsidRDefault="006B6513">
            <w:pPr>
              <w:jc w:val="both"/>
              <w:rPr>
                <w:b/>
                <w:lang w:val="en-US"/>
              </w:rPr>
            </w:pPr>
          </w:p>
          <w:p w14:paraId="43642326" w14:textId="2BCAF4AA" w:rsidR="006B6513" w:rsidRPr="004A74C1" w:rsidRDefault="00A92906">
            <w:pPr>
              <w:rPr>
                <w:b/>
                <w:lang w:val="en-US"/>
              </w:rPr>
            </w:pPr>
            <w:r w:rsidRPr="004A74C1">
              <w:rPr>
                <w:b/>
                <w:lang w:val="en-US" w:bidi="ru-MD"/>
              </w:rPr>
              <w:t>«KUNDALIK» MChJ</w:t>
            </w:r>
          </w:p>
          <w:p w14:paraId="348A5DEC" w14:textId="77777777" w:rsidR="0042573B" w:rsidRPr="004A74C1" w:rsidRDefault="0042573B" w:rsidP="0042573B">
            <w:pPr>
              <w:jc w:val="both"/>
              <w:rPr>
                <w:lang w:val="en-US"/>
              </w:rPr>
            </w:pPr>
            <w:r w:rsidRPr="004A74C1">
              <w:rPr>
                <w:lang w:val="en-US" w:bidi="ru-MD"/>
              </w:rPr>
              <w:t xml:space="preserve">Toshkent sh., Chilonzor tum., Bunyodkor shoh </w:t>
            </w:r>
            <w:proofErr w:type="gramStart"/>
            <w:r w:rsidRPr="004A74C1">
              <w:rPr>
                <w:lang w:val="en-US" w:bidi="ru-MD"/>
              </w:rPr>
              <w:t>ko‘</w:t>
            </w:r>
            <w:proofErr w:type="gramEnd"/>
            <w:r w:rsidRPr="004A74C1">
              <w:rPr>
                <w:lang w:val="en-US" w:bidi="ru-MD"/>
              </w:rPr>
              <w:t>chasi 42/1</w:t>
            </w:r>
          </w:p>
          <w:p w14:paraId="098E5611" w14:textId="3B41E4A0" w:rsidR="0042573B" w:rsidRPr="004A74C1" w:rsidRDefault="0042573B" w:rsidP="0042573B">
            <w:pPr>
              <w:jc w:val="both"/>
              <w:rPr>
                <w:lang w:val="en-US"/>
              </w:rPr>
            </w:pPr>
            <w:r w:rsidRPr="004A74C1">
              <w:rPr>
                <w:lang w:val="en-US" w:bidi="ru-MD"/>
              </w:rPr>
              <w:t>Hisob raqami 2020 8000 2008 6547 6001</w:t>
            </w:r>
          </w:p>
          <w:p w14:paraId="348880A6" w14:textId="77777777" w:rsidR="0042573B" w:rsidRPr="004A74C1" w:rsidRDefault="0042573B" w:rsidP="0042573B">
            <w:pPr>
              <w:jc w:val="both"/>
              <w:rPr>
                <w:lang w:val="en-US"/>
              </w:rPr>
            </w:pPr>
            <w:proofErr w:type="gramStart"/>
            <w:r w:rsidRPr="004A74C1">
              <w:rPr>
                <w:lang w:val="en-US" w:bidi="ru-MD"/>
              </w:rPr>
              <w:t>O‘</w:t>
            </w:r>
            <w:proofErr w:type="gramEnd"/>
            <w:r w:rsidRPr="004A74C1">
              <w:rPr>
                <w:lang w:val="en-US" w:bidi="ru-MD"/>
              </w:rPr>
              <w:t>zbekiston Milliy banki, Yashnobod filiali</w:t>
            </w:r>
          </w:p>
          <w:p w14:paraId="73BC3C2A" w14:textId="77777777" w:rsidR="0042573B" w:rsidRPr="004A74C1" w:rsidRDefault="0042573B" w:rsidP="0042573B">
            <w:pPr>
              <w:jc w:val="both"/>
            </w:pPr>
            <w:r w:rsidRPr="004A74C1">
              <w:rPr>
                <w:lang w:val="ru-MD" w:bidi="ru-MD"/>
              </w:rPr>
              <w:t>MFO 00847</w:t>
            </w:r>
          </w:p>
          <w:p w14:paraId="175D0BA0" w14:textId="77777777" w:rsidR="0042573B" w:rsidRPr="004A74C1" w:rsidRDefault="0042573B" w:rsidP="0042573B">
            <w:pPr>
              <w:jc w:val="both"/>
            </w:pPr>
            <w:r w:rsidRPr="004A74C1">
              <w:rPr>
                <w:lang w:val="ru-MD" w:bidi="ru-MD"/>
              </w:rPr>
              <w:t>STIR 305 440 540</w:t>
            </w:r>
          </w:p>
          <w:p w14:paraId="0CDE94F3" w14:textId="17C19E0E" w:rsidR="006B6513" w:rsidRPr="004A74C1" w:rsidRDefault="0042573B" w:rsidP="0042573B">
            <w:pPr>
              <w:jc w:val="both"/>
            </w:pPr>
            <w:r w:rsidRPr="004A74C1">
              <w:rPr>
                <w:lang w:val="ru-MD" w:bidi="ru-MD"/>
              </w:rPr>
              <w:t>OKED 63 110</w:t>
            </w:r>
          </w:p>
          <w:p w14:paraId="5204E86C" w14:textId="77777777" w:rsidR="006B6513" w:rsidRPr="004A74C1" w:rsidRDefault="006B6513">
            <w:pPr>
              <w:jc w:val="both"/>
            </w:pPr>
          </w:p>
          <w:p w14:paraId="21554F47" w14:textId="77777777" w:rsidR="006B6513" w:rsidRPr="004A74C1" w:rsidRDefault="006B6513">
            <w:pPr>
              <w:jc w:val="both"/>
            </w:pPr>
          </w:p>
        </w:tc>
        <w:tc>
          <w:tcPr>
            <w:tcW w:w="4786" w:type="dxa"/>
          </w:tcPr>
          <w:p w14:paraId="60CF1AAD" w14:textId="77777777" w:rsidR="006B6513" w:rsidRPr="004A74C1" w:rsidRDefault="00A92906">
            <w:pPr>
              <w:jc w:val="both"/>
              <w:rPr>
                <w:b/>
              </w:rPr>
            </w:pPr>
            <w:r w:rsidRPr="004A74C1">
              <w:rPr>
                <w:b/>
                <w:lang w:val="ru-MD" w:bidi="ru-MD"/>
              </w:rPr>
              <w:t>Tashkilot:</w:t>
            </w:r>
          </w:p>
          <w:p w14:paraId="043F4E6B" w14:textId="77777777" w:rsidR="006B6513" w:rsidRPr="004A74C1" w:rsidRDefault="006B6513">
            <w:pPr>
              <w:jc w:val="both"/>
            </w:pPr>
          </w:p>
          <w:sdt>
            <w:sdtPr>
              <w:id w:val="-1846392711"/>
              <w:placeholder>
                <w:docPart w:val="A1FFDF5DCBA04115BABFC105BD489D2D"/>
              </w:placeholder>
            </w:sdtPr>
            <w:sdtEndPr/>
            <w:sdtContent>
              <w:p w14:paraId="0BB0241C" w14:textId="77777777" w:rsidR="006B6513" w:rsidRPr="004A74C1" w:rsidRDefault="00A92906">
                <w:pPr>
                  <w:jc w:val="both"/>
                </w:pPr>
                <w:r w:rsidRPr="004A74C1">
                  <w:rPr>
                    <w:lang w:val="ru-MD" w:bidi="ru-MD"/>
                  </w:rPr>
                  <w:t xml:space="preserve">Qisqartirilgan nomi MChJ </w:t>
                </w:r>
              </w:p>
              <w:p w14:paraId="7F65F35A" w14:textId="77777777" w:rsidR="006B6513" w:rsidRPr="004A74C1" w:rsidRDefault="00A92906">
                <w:pPr>
                  <w:jc w:val="both"/>
                </w:pPr>
                <w:r w:rsidRPr="004A74C1">
                  <w:rPr>
                    <w:snapToGrid w:val="0"/>
                    <w:lang w:val="ru-MD" w:bidi="ru-MD"/>
                  </w:rPr>
                  <w:t>Yuridik manzili: indeks, viloyat, tuman, aholi punkti, ko‘cha, uy</w:t>
                </w:r>
              </w:p>
              <w:p w14:paraId="0535B1D8" w14:textId="77777777" w:rsidR="006B6513" w:rsidRPr="004A74C1" w:rsidRDefault="00A92906">
                <w:pPr>
                  <w:jc w:val="both"/>
                  <w:rPr>
                    <w:lang w:val="en-US"/>
                  </w:rPr>
                </w:pPr>
                <w:r w:rsidRPr="004A74C1">
                  <w:rPr>
                    <w:lang w:val="en-US" w:bidi="ru-MD"/>
                  </w:rPr>
                  <w:t xml:space="preserve">Pochta manzili: indeks, viloyat, tuman, aholi punkti, </w:t>
                </w:r>
                <w:proofErr w:type="gramStart"/>
                <w:r w:rsidRPr="004A74C1">
                  <w:rPr>
                    <w:lang w:val="en-US" w:bidi="ru-MD"/>
                  </w:rPr>
                  <w:t>ko‘</w:t>
                </w:r>
                <w:proofErr w:type="gramEnd"/>
                <w:r w:rsidRPr="004A74C1">
                  <w:rPr>
                    <w:lang w:val="en-US" w:bidi="ru-MD"/>
                  </w:rPr>
                  <w:t>cha, uy</w:t>
                </w:r>
              </w:p>
              <w:p w14:paraId="77F45F8A" w14:textId="77777777" w:rsidR="006B6513" w:rsidRPr="004A74C1" w:rsidRDefault="00A92906">
                <w:pPr>
                  <w:jc w:val="both"/>
                  <w:rPr>
                    <w:lang w:val="en-US"/>
                  </w:rPr>
                </w:pPr>
                <w:r w:rsidRPr="004A74C1">
                  <w:rPr>
                    <w:lang w:val="en-US" w:bidi="ru-MD"/>
                  </w:rPr>
                  <w:t xml:space="preserve">Soliq </w:t>
                </w:r>
                <w:proofErr w:type="gramStart"/>
                <w:r w:rsidRPr="004A74C1">
                  <w:rPr>
                    <w:lang w:val="en-US" w:bidi="ru-MD"/>
                  </w:rPr>
                  <w:t>to‘</w:t>
                </w:r>
                <w:proofErr w:type="gramEnd"/>
                <w:r w:rsidRPr="004A74C1">
                  <w:rPr>
                    <w:lang w:val="en-US" w:bidi="ru-MD"/>
                  </w:rPr>
                  <w:t xml:space="preserve">lovchining identifikatsiya raqami  (STIR) </w:t>
                </w:r>
              </w:p>
              <w:p w14:paraId="75023A8C" w14:textId="77777777" w:rsidR="006B6513" w:rsidRPr="004A74C1" w:rsidRDefault="00A92906">
                <w:pPr>
                  <w:jc w:val="both"/>
                  <w:rPr>
                    <w:lang w:val="en-US"/>
                  </w:rPr>
                </w:pPr>
                <w:proofErr w:type="gramStart"/>
                <w:r w:rsidRPr="004A74C1">
                  <w:rPr>
                    <w:lang w:val="en-US" w:bidi="ru-MD"/>
                  </w:rPr>
                  <w:t>Ro‘</w:t>
                </w:r>
                <w:proofErr w:type="gramEnd"/>
                <w:r w:rsidRPr="004A74C1">
                  <w:rPr>
                    <w:lang w:val="en-US" w:bidi="ru-MD"/>
                  </w:rPr>
                  <w:t xml:space="preserve">yxatga olish uchun sabab kodi </w:t>
                </w:r>
              </w:p>
              <w:p w14:paraId="718D1227" w14:textId="77777777" w:rsidR="006B6513" w:rsidRPr="004A74C1" w:rsidRDefault="00A92906">
                <w:pPr>
                  <w:jc w:val="both"/>
                  <w:rPr>
                    <w:lang w:val="en-US"/>
                  </w:rPr>
                </w:pPr>
                <w:r w:rsidRPr="004A74C1">
                  <w:rPr>
                    <w:lang w:val="en-US" w:bidi="ru-MD"/>
                  </w:rPr>
                  <w:t xml:space="preserve">Davlatning </w:t>
                </w:r>
                <w:proofErr w:type="gramStart"/>
                <w:r w:rsidRPr="004A74C1">
                  <w:rPr>
                    <w:lang w:val="en-US" w:bidi="ru-MD"/>
                  </w:rPr>
                  <w:t>ro‘</w:t>
                </w:r>
                <w:proofErr w:type="gramEnd"/>
                <w:r w:rsidRPr="004A74C1">
                  <w:rPr>
                    <w:lang w:val="en-US" w:bidi="ru-MD"/>
                  </w:rPr>
                  <w:t>yxatga olish asosiy raqami</w:t>
                </w:r>
              </w:p>
            </w:sdtContent>
          </w:sdt>
          <w:p w14:paraId="4BFE67C4" w14:textId="77777777" w:rsidR="006B6513" w:rsidRPr="004A74C1" w:rsidRDefault="006B6513">
            <w:pPr>
              <w:jc w:val="both"/>
              <w:rPr>
                <w:lang w:val="en-US"/>
              </w:rPr>
            </w:pPr>
          </w:p>
          <w:p w14:paraId="79DF9EF2" w14:textId="77777777" w:rsidR="006B6513" w:rsidRPr="004A74C1" w:rsidRDefault="006B6513">
            <w:pPr>
              <w:jc w:val="both"/>
              <w:rPr>
                <w:lang w:val="en-US"/>
              </w:rPr>
            </w:pPr>
          </w:p>
          <w:p w14:paraId="12E19477" w14:textId="77777777" w:rsidR="006B6513" w:rsidRPr="004A74C1" w:rsidRDefault="006B6513">
            <w:pPr>
              <w:jc w:val="both"/>
              <w:rPr>
                <w:lang w:val="en-US"/>
              </w:rPr>
            </w:pPr>
          </w:p>
          <w:p w14:paraId="73095818" w14:textId="77777777" w:rsidR="006B6513" w:rsidRPr="004A74C1" w:rsidRDefault="006B6513">
            <w:pPr>
              <w:jc w:val="both"/>
              <w:rPr>
                <w:lang w:val="en-US"/>
              </w:rPr>
            </w:pPr>
          </w:p>
          <w:p w14:paraId="488579C5" w14:textId="77777777" w:rsidR="006B6513" w:rsidRPr="004A74C1" w:rsidRDefault="006B6513">
            <w:pPr>
              <w:jc w:val="both"/>
              <w:rPr>
                <w:lang w:val="en-US"/>
              </w:rPr>
            </w:pPr>
          </w:p>
          <w:p w14:paraId="439D4785" w14:textId="77777777" w:rsidR="006B6513" w:rsidRPr="004A74C1" w:rsidRDefault="006B6513">
            <w:pPr>
              <w:jc w:val="both"/>
              <w:rPr>
                <w:lang w:val="en-US"/>
              </w:rPr>
            </w:pPr>
          </w:p>
          <w:p w14:paraId="03CD81B3" w14:textId="77777777" w:rsidR="006B6513" w:rsidRPr="004A74C1" w:rsidRDefault="006B6513">
            <w:pPr>
              <w:jc w:val="both"/>
              <w:rPr>
                <w:lang w:val="en-US"/>
              </w:rPr>
            </w:pPr>
          </w:p>
        </w:tc>
      </w:tr>
    </w:tbl>
    <w:p w14:paraId="4CA33EC1" w14:textId="77777777" w:rsidR="006B6513" w:rsidRPr="004A74C1" w:rsidRDefault="00A92906">
      <w:pPr>
        <w:jc w:val="center"/>
        <w:rPr>
          <w:b/>
        </w:rPr>
      </w:pPr>
      <w:r w:rsidRPr="004A74C1">
        <w:rPr>
          <w:b/>
          <w:lang w:val="ru-MD" w:bidi="ru-MD"/>
        </w:rPr>
        <w:lastRenderedPageBreak/>
        <w:t>13. TOMONLARNING IMZOLARI</w:t>
      </w:r>
    </w:p>
    <w:p w14:paraId="2DAB5C23" w14:textId="77777777" w:rsidR="006B6513" w:rsidRPr="004A74C1" w:rsidRDefault="006B6513">
      <w:pPr>
        <w:jc w:val="right"/>
        <w:rPr>
          <w:b/>
        </w:rPr>
      </w:pPr>
    </w:p>
    <w:tbl>
      <w:tblPr>
        <w:tblW w:w="0" w:type="auto"/>
        <w:tblLook w:val="01E0" w:firstRow="1" w:lastRow="1" w:firstColumn="1" w:lastColumn="1" w:noHBand="0" w:noVBand="0"/>
      </w:tblPr>
      <w:tblGrid>
        <w:gridCol w:w="4750"/>
        <w:gridCol w:w="4748"/>
      </w:tblGrid>
      <w:tr w:rsidR="006B6513" w:rsidRPr="004A74C1" w14:paraId="44F2349B" w14:textId="77777777">
        <w:tc>
          <w:tcPr>
            <w:tcW w:w="4785" w:type="dxa"/>
            <w:hideMark/>
          </w:tcPr>
          <w:p w14:paraId="21FA8561" w14:textId="70A3954E" w:rsidR="006B6513" w:rsidRPr="004A74C1" w:rsidRDefault="00A92906">
            <w:pPr>
              <w:rPr>
                <w:b/>
              </w:rPr>
            </w:pPr>
            <w:r w:rsidRPr="004A74C1">
              <w:rPr>
                <w:b/>
                <w:lang w:val="ru-MD" w:bidi="ru-MD"/>
              </w:rPr>
              <w:t>«Kundalik» MChJ</w:t>
            </w:r>
          </w:p>
        </w:tc>
        <w:tc>
          <w:tcPr>
            <w:tcW w:w="4786" w:type="dxa"/>
          </w:tcPr>
          <w:sdt>
            <w:sdtPr>
              <w:rPr>
                <w:b/>
              </w:rPr>
              <w:id w:val="58056391"/>
              <w:placeholder>
                <w:docPart w:val="DefaultPlaceholder_1082065158"/>
              </w:placeholder>
            </w:sdtPr>
            <w:sdtEndPr/>
            <w:sdtContent>
              <w:p w14:paraId="22DBABD6" w14:textId="77777777" w:rsidR="006B6513" w:rsidRPr="004A74C1" w:rsidRDefault="00A92906">
                <w:pPr>
                  <w:jc w:val="both"/>
                  <w:rPr>
                    <w:b/>
                  </w:rPr>
                </w:pPr>
                <w:r w:rsidRPr="004A74C1">
                  <w:rPr>
                    <w:b/>
                    <w:lang w:val="ru-MD" w:bidi="ru-MD"/>
                  </w:rPr>
                  <w:t>Qisqartirilgan nomi MChJ</w:t>
                </w:r>
              </w:p>
            </w:sdtContent>
          </w:sdt>
          <w:p w14:paraId="605C0329" w14:textId="77777777" w:rsidR="006B6513" w:rsidRPr="004A74C1" w:rsidRDefault="006B6513">
            <w:pPr>
              <w:rPr>
                <w:b/>
              </w:rPr>
            </w:pPr>
          </w:p>
        </w:tc>
      </w:tr>
      <w:tr w:rsidR="006B6513" w:rsidRPr="004A74C1" w14:paraId="31114D36" w14:textId="77777777">
        <w:tc>
          <w:tcPr>
            <w:tcW w:w="4785" w:type="dxa"/>
          </w:tcPr>
          <w:p w14:paraId="1AD8E9B0" w14:textId="193E6E72" w:rsidR="006B6513" w:rsidRPr="004A74C1" w:rsidRDefault="00324541">
            <w:pPr>
              <w:jc w:val="both"/>
              <w:rPr>
                <w:b/>
              </w:rPr>
            </w:pPr>
            <w:r w:rsidRPr="004A74C1">
              <w:rPr>
                <w:b/>
                <w:lang w:val="ru-MD" w:bidi="ru-MD"/>
              </w:rPr>
              <w:t>Bosh direktor</w:t>
            </w:r>
          </w:p>
          <w:p w14:paraId="0E89D471" w14:textId="77777777" w:rsidR="006B6513" w:rsidRPr="004A74C1" w:rsidRDefault="006B6513">
            <w:pPr>
              <w:jc w:val="both"/>
              <w:rPr>
                <w:b/>
              </w:rPr>
            </w:pPr>
          </w:p>
        </w:tc>
        <w:tc>
          <w:tcPr>
            <w:tcW w:w="4786" w:type="dxa"/>
            <w:hideMark/>
          </w:tcPr>
          <w:sdt>
            <w:sdtPr>
              <w:rPr>
                <w:b/>
              </w:rPr>
              <w:id w:val="405110967"/>
              <w:placeholder>
                <w:docPart w:val="DefaultPlaceholder_1082065158"/>
              </w:placeholder>
            </w:sdtPr>
            <w:sdtEndPr/>
            <w:sdtContent>
              <w:p w14:paraId="58A79BD0" w14:textId="77777777" w:rsidR="006B6513" w:rsidRPr="004A74C1" w:rsidRDefault="00A92906">
                <w:pPr>
                  <w:jc w:val="both"/>
                  <w:rPr>
                    <w:b/>
                  </w:rPr>
                </w:pPr>
                <w:r w:rsidRPr="004A74C1">
                  <w:rPr>
                    <w:b/>
                    <w:lang w:val="ru-MD" w:bidi="ru-MD"/>
                  </w:rPr>
                  <w:t>Lavozim</w:t>
                </w:r>
              </w:p>
            </w:sdtContent>
          </w:sdt>
        </w:tc>
      </w:tr>
      <w:tr w:rsidR="006B6513" w:rsidRPr="004A74C1" w14:paraId="45D2FA6B" w14:textId="77777777">
        <w:tc>
          <w:tcPr>
            <w:tcW w:w="4785" w:type="dxa"/>
          </w:tcPr>
          <w:p w14:paraId="7FCBD180" w14:textId="5E1C363E" w:rsidR="006B6513" w:rsidRPr="004A74C1" w:rsidRDefault="00A92906">
            <w:pPr>
              <w:jc w:val="both"/>
              <w:rPr>
                <w:b/>
                <w:lang w:val="en-US"/>
              </w:rPr>
            </w:pPr>
            <w:r w:rsidRPr="004A74C1">
              <w:rPr>
                <w:b/>
                <w:lang w:val="en-US" w:bidi="ru-MD"/>
              </w:rPr>
              <w:t>_________________     Azimov B.M.</w:t>
            </w:r>
          </w:p>
          <w:p w14:paraId="4931273E" w14:textId="77777777" w:rsidR="006B6513" w:rsidRPr="004A74C1" w:rsidRDefault="006B6513">
            <w:pPr>
              <w:jc w:val="both"/>
              <w:rPr>
                <w:b/>
                <w:lang w:val="en-US"/>
              </w:rPr>
            </w:pPr>
          </w:p>
          <w:p w14:paraId="7DBB4638" w14:textId="77777777" w:rsidR="006B6513" w:rsidRPr="004A74C1" w:rsidRDefault="006B6513">
            <w:pPr>
              <w:jc w:val="both"/>
              <w:rPr>
                <w:b/>
                <w:lang w:val="en-US"/>
              </w:rPr>
            </w:pPr>
          </w:p>
          <w:p w14:paraId="1481C43D" w14:textId="77777777" w:rsidR="006B6513" w:rsidRPr="004A74C1" w:rsidRDefault="00A92906">
            <w:pPr>
              <w:jc w:val="both"/>
              <w:rPr>
                <w:lang w:val="en-US"/>
              </w:rPr>
            </w:pPr>
            <w:r w:rsidRPr="004A74C1">
              <w:rPr>
                <w:lang w:val="en-US" w:bidi="ru-MD"/>
              </w:rPr>
              <w:t>M.O‘.</w:t>
            </w:r>
          </w:p>
          <w:p w14:paraId="51520F3B" w14:textId="77777777" w:rsidR="006B6513" w:rsidRPr="004A74C1" w:rsidRDefault="006B6513">
            <w:pPr>
              <w:jc w:val="both"/>
              <w:rPr>
                <w:b/>
                <w:lang w:val="en-US"/>
              </w:rPr>
            </w:pPr>
          </w:p>
        </w:tc>
        <w:tc>
          <w:tcPr>
            <w:tcW w:w="4786" w:type="dxa"/>
          </w:tcPr>
          <w:p w14:paraId="541F37AE" w14:textId="77777777" w:rsidR="006B6513" w:rsidRPr="004A74C1" w:rsidRDefault="00A92906">
            <w:pPr>
              <w:jc w:val="both"/>
              <w:rPr>
                <w:b/>
              </w:rPr>
            </w:pPr>
            <w:r w:rsidRPr="004A74C1">
              <w:rPr>
                <w:b/>
                <w:lang w:val="ru-MD" w:bidi="ru-MD"/>
              </w:rPr>
              <w:t xml:space="preserve">_______________  </w:t>
            </w:r>
            <w:sdt>
              <w:sdtPr>
                <w:rPr>
                  <w:b/>
                </w:rPr>
                <w:id w:val="-2076121470"/>
                <w:placeholder>
                  <w:docPart w:val="DefaultPlaceholder_1082065158"/>
                </w:placeholder>
                <w:text/>
              </w:sdtPr>
              <w:sdtEndPr/>
              <w:sdtContent>
                <w:r w:rsidRPr="004A74C1">
                  <w:rPr>
                    <w:b/>
                    <w:lang w:val="ru-MD" w:bidi="ru-MD"/>
                  </w:rPr>
                  <w:t>FISh</w:t>
                </w:r>
              </w:sdtContent>
            </w:sdt>
          </w:p>
          <w:p w14:paraId="4CA7E19B" w14:textId="77777777" w:rsidR="006B6513" w:rsidRPr="004A74C1" w:rsidRDefault="006B6513">
            <w:pPr>
              <w:jc w:val="both"/>
              <w:rPr>
                <w:b/>
              </w:rPr>
            </w:pPr>
          </w:p>
          <w:p w14:paraId="5F86D784" w14:textId="77777777" w:rsidR="006B6513" w:rsidRPr="004A74C1" w:rsidRDefault="006B6513">
            <w:pPr>
              <w:jc w:val="both"/>
              <w:rPr>
                <w:b/>
              </w:rPr>
            </w:pPr>
          </w:p>
          <w:p w14:paraId="5306C57C" w14:textId="77777777" w:rsidR="006B6513" w:rsidRPr="004A74C1" w:rsidRDefault="00A92906">
            <w:pPr>
              <w:jc w:val="both"/>
            </w:pPr>
            <w:r w:rsidRPr="004A74C1">
              <w:rPr>
                <w:lang w:val="ru-MD" w:bidi="ru-MD"/>
              </w:rPr>
              <w:t>M.O‘.</w:t>
            </w:r>
          </w:p>
        </w:tc>
      </w:tr>
    </w:tbl>
    <w:p w14:paraId="49DDA294" w14:textId="77777777" w:rsidR="006B6513" w:rsidRPr="004A74C1" w:rsidRDefault="006B6513">
      <w:pPr>
        <w:jc w:val="right"/>
        <w:rPr>
          <w:b/>
        </w:rPr>
      </w:pPr>
    </w:p>
    <w:p w14:paraId="56B2DB16" w14:textId="77777777" w:rsidR="006B6513" w:rsidRPr="004A74C1" w:rsidRDefault="00A92906">
      <w:pPr>
        <w:rPr>
          <w:b/>
        </w:rPr>
      </w:pPr>
      <w:r w:rsidRPr="004A74C1">
        <w:rPr>
          <w:b/>
          <w:lang w:val="ru-MD" w:bidi="ru-MD"/>
        </w:rPr>
        <w:br w:type="page"/>
      </w:r>
    </w:p>
    <w:p w14:paraId="268BB43C" w14:textId="77777777" w:rsidR="006B6513" w:rsidRPr="004A74C1" w:rsidRDefault="006B6513">
      <w:pPr>
        <w:rPr>
          <w:b/>
        </w:rPr>
      </w:pPr>
    </w:p>
    <w:p w14:paraId="588E2216" w14:textId="77777777" w:rsidR="006B6513" w:rsidRPr="004A74C1" w:rsidRDefault="00A92906">
      <w:pPr>
        <w:jc w:val="right"/>
        <w:rPr>
          <w:b/>
        </w:rPr>
      </w:pPr>
      <w:r w:rsidRPr="004A74C1">
        <w:rPr>
          <w:b/>
          <w:lang w:val="ru-MD" w:bidi="ru-MD"/>
        </w:rPr>
        <w:t xml:space="preserve">1-sonli ilova </w:t>
      </w:r>
    </w:p>
    <w:p w14:paraId="5FBE79FC" w14:textId="0422F1CA" w:rsidR="006B6513" w:rsidRPr="004A74C1" w:rsidRDefault="001570FB">
      <w:pPr>
        <w:spacing w:before="240"/>
        <w:jc w:val="right"/>
        <w:rPr>
          <w:b/>
        </w:rPr>
      </w:pPr>
      <w:sdt>
        <w:sdtPr>
          <w:rPr>
            <w:b/>
          </w:rPr>
          <w:id w:val="1712851567"/>
          <w:placeholder>
            <w:docPart w:val="DefaultPlaceholder_1082065158"/>
          </w:placeholder>
        </w:sdtPr>
        <w:sdtEndPr/>
        <w:sdtContent>
          <w:r w:rsidR="00A92906" w:rsidRPr="004A74C1">
            <w:rPr>
              <w:b/>
              <w:lang w:val="ru-MD" w:bidi="ru-MD"/>
            </w:rPr>
            <w:t>№ _____ «___» _____________</w:t>
          </w:r>
        </w:sdtContent>
      </w:sdt>
      <w:r w:rsidR="00A92906" w:rsidRPr="004A74C1">
        <w:rPr>
          <w:b/>
          <w:lang w:val="ru-MD" w:bidi="ru-MD"/>
        </w:rPr>
        <w:t>20</w:t>
      </w:r>
      <w:r w:rsidR="00216104">
        <w:rPr>
          <w:b/>
          <w:lang w:val="en-US" w:bidi="ru-MD"/>
        </w:rPr>
        <w:t>20</w:t>
      </w:r>
      <w:r w:rsidR="00A92906" w:rsidRPr="004A74C1">
        <w:rPr>
          <w:b/>
          <w:lang w:val="ru-MD" w:bidi="ru-MD"/>
        </w:rPr>
        <w:t xml:space="preserve"> yilgi Bitimga</w:t>
      </w:r>
    </w:p>
    <w:p w14:paraId="295AAA24" w14:textId="77777777" w:rsidR="006B6513" w:rsidRPr="004A74C1" w:rsidRDefault="006B6513">
      <w:pPr>
        <w:jc w:val="right"/>
      </w:pPr>
    </w:p>
    <w:p w14:paraId="163DE8A5" w14:textId="77777777" w:rsidR="006B6513" w:rsidRPr="004A74C1" w:rsidRDefault="00A92906">
      <w:pPr>
        <w:autoSpaceDE w:val="0"/>
        <w:autoSpaceDN w:val="0"/>
        <w:adjustRightInd w:val="0"/>
        <w:jc w:val="center"/>
        <w:rPr>
          <w:b/>
          <w:bCs/>
        </w:rPr>
      </w:pPr>
      <w:r w:rsidRPr="004A74C1">
        <w:rPr>
          <w:b/>
          <w:lang w:val="ru-MD" w:bidi="ru-MD"/>
        </w:rPr>
        <w:t>XIZMATLAR TARKIBI</w:t>
      </w:r>
    </w:p>
    <w:p w14:paraId="6012B2F1" w14:textId="77777777" w:rsidR="006B6513" w:rsidRPr="004A74C1" w:rsidRDefault="00A92906">
      <w:pPr>
        <w:autoSpaceDE w:val="0"/>
        <w:autoSpaceDN w:val="0"/>
        <w:adjustRightInd w:val="0"/>
        <w:ind w:firstLine="708"/>
        <w:jc w:val="both"/>
      </w:pPr>
      <w:r w:rsidRPr="004A74C1">
        <w:rPr>
          <w:lang w:val="ru-MD" w:bidi="ru-MD"/>
        </w:rPr>
        <w:t>Bitimga binoan, Ijrochi muayyan Tashkilotning Foydalanuvchilariga Profildagi quyidagi Tizim xizmatlaridan foydalanish huquqini beradi:</w:t>
      </w:r>
    </w:p>
    <w:p w14:paraId="4867BFCF" w14:textId="77777777" w:rsidR="006B6513" w:rsidRPr="004A74C1" w:rsidRDefault="00A92906">
      <w:pPr>
        <w:pStyle w:val="10"/>
        <w:numPr>
          <w:ilvl w:val="0"/>
          <w:numId w:val="17"/>
        </w:numPr>
        <w:spacing w:after="0"/>
        <w:rPr>
          <w:b/>
          <w:sz w:val="24"/>
          <w:szCs w:val="24"/>
          <w:lang w:val="en-US"/>
        </w:rPr>
      </w:pPr>
      <w:r w:rsidRPr="004A74C1">
        <w:rPr>
          <w:b/>
          <w:sz w:val="24"/>
          <w:szCs w:val="24"/>
          <w:lang w:val="en-US" w:bidi="ru-MD"/>
        </w:rPr>
        <w:t xml:space="preserve">Ta'lim jarayonini </w:t>
      </w:r>
      <w:proofErr w:type="gramStart"/>
      <w:r w:rsidRPr="004A74C1">
        <w:rPr>
          <w:b/>
          <w:sz w:val="24"/>
          <w:szCs w:val="24"/>
          <w:lang w:val="en-US" w:bidi="ru-MD"/>
        </w:rPr>
        <w:t>qo‘</w:t>
      </w:r>
      <w:proofErr w:type="gramEnd"/>
      <w:r w:rsidRPr="004A74C1">
        <w:rPr>
          <w:b/>
          <w:sz w:val="24"/>
          <w:szCs w:val="24"/>
          <w:lang w:val="en-US" w:bidi="ru-MD"/>
        </w:rPr>
        <w:t>llab-quvvatlashning (PR) elektron vositalari:</w:t>
      </w:r>
    </w:p>
    <w:p w14:paraId="4F36567E" w14:textId="77777777" w:rsidR="006B6513" w:rsidRPr="004A74C1" w:rsidRDefault="00A92906">
      <w:pPr>
        <w:pStyle w:val="afc"/>
        <w:autoSpaceDE w:val="0"/>
        <w:autoSpaceDN w:val="0"/>
        <w:adjustRightInd w:val="0"/>
        <w:spacing w:line="240" w:lineRule="auto"/>
        <w:ind w:left="0"/>
        <w:jc w:val="both"/>
        <w:rPr>
          <w:rFonts w:ascii="Times New Roman" w:hAnsi="Times New Roman"/>
          <w:sz w:val="24"/>
          <w:szCs w:val="24"/>
          <w:lang w:val="en-US"/>
        </w:rPr>
      </w:pPr>
      <w:r w:rsidRPr="004A74C1">
        <w:rPr>
          <w:rFonts w:ascii="Times New Roman" w:hAnsi="Times New Roman"/>
          <w:sz w:val="24"/>
          <w:szCs w:val="24"/>
          <w:lang w:val="en-US" w:bidi="ru-MD"/>
        </w:rPr>
        <w:t>1.1. "Maktab" xizmati:</w:t>
      </w:r>
    </w:p>
    <w:p w14:paraId="72A107FF" w14:textId="77777777" w:rsidR="006B6513" w:rsidRPr="004A74C1" w:rsidRDefault="00A92906">
      <w:pPr>
        <w:pStyle w:val="afc"/>
        <w:autoSpaceDE w:val="0"/>
        <w:autoSpaceDN w:val="0"/>
        <w:adjustRightInd w:val="0"/>
        <w:spacing w:line="240" w:lineRule="auto"/>
        <w:ind w:left="0"/>
        <w:jc w:val="both"/>
        <w:rPr>
          <w:rFonts w:ascii="Times New Roman" w:hAnsi="Times New Roman"/>
          <w:sz w:val="24"/>
          <w:szCs w:val="24"/>
          <w:lang w:val="en-US"/>
        </w:rPr>
      </w:pPr>
      <w:r w:rsidRPr="004A74C1">
        <w:rPr>
          <w:rFonts w:ascii="Times New Roman" w:hAnsi="Times New Roman"/>
          <w:sz w:val="24"/>
          <w:szCs w:val="24"/>
          <w:lang w:val="en-US" w:bidi="ru-MD"/>
        </w:rPr>
        <w:t xml:space="preserve">- tashkilot va Foydalanuvchilar </w:t>
      </w:r>
      <w:proofErr w:type="gramStart"/>
      <w:r w:rsidRPr="004A74C1">
        <w:rPr>
          <w:rFonts w:ascii="Times New Roman" w:hAnsi="Times New Roman"/>
          <w:sz w:val="24"/>
          <w:szCs w:val="24"/>
          <w:lang w:val="en-US" w:bidi="ru-MD"/>
        </w:rPr>
        <w:t>to‘</w:t>
      </w:r>
      <w:proofErr w:type="gramEnd"/>
      <w:r w:rsidRPr="004A74C1">
        <w:rPr>
          <w:rFonts w:ascii="Times New Roman" w:hAnsi="Times New Roman"/>
          <w:sz w:val="24"/>
          <w:szCs w:val="24"/>
          <w:lang w:val="en-US" w:bidi="ru-MD"/>
        </w:rPr>
        <w:t>g‘risidagi ma'lumotlarni boshqarish;</w:t>
      </w:r>
    </w:p>
    <w:p w14:paraId="26BCB4E1" w14:textId="77777777" w:rsidR="006B6513" w:rsidRPr="004A74C1" w:rsidRDefault="00A92906">
      <w:pPr>
        <w:pStyle w:val="afc"/>
        <w:autoSpaceDE w:val="0"/>
        <w:autoSpaceDN w:val="0"/>
        <w:adjustRightInd w:val="0"/>
        <w:spacing w:line="240" w:lineRule="auto"/>
        <w:ind w:left="0"/>
        <w:jc w:val="both"/>
        <w:rPr>
          <w:rFonts w:ascii="Times New Roman" w:hAnsi="Times New Roman"/>
          <w:sz w:val="24"/>
          <w:szCs w:val="24"/>
          <w:lang w:val="en-US"/>
        </w:rPr>
      </w:pPr>
      <w:r w:rsidRPr="004A74C1">
        <w:rPr>
          <w:rFonts w:ascii="Times New Roman" w:hAnsi="Times New Roman"/>
          <w:sz w:val="24"/>
          <w:szCs w:val="24"/>
          <w:lang w:val="en-US" w:bidi="ru-MD"/>
        </w:rPr>
        <w:t xml:space="preserve">- darslar, </w:t>
      </w:r>
      <w:proofErr w:type="gramStart"/>
      <w:r w:rsidRPr="004A74C1">
        <w:rPr>
          <w:rFonts w:ascii="Times New Roman" w:hAnsi="Times New Roman"/>
          <w:sz w:val="24"/>
          <w:szCs w:val="24"/>
          <w:lang w:val="en-US" w:bidi="ru-MD"/>
        </w:rPr>
        <w:t>qo‘</w:t>
      </w:r>
      <w:proofErr w:type="gramEnd"/>
      <w:r w:rsidRPr="004A74C1">
        <w:rPr>
          <w:rFonts w:ascii="Times New Roman" w:hAnsi="Times New Roman"/>
          <w:sz w:val="24"/>
          <w:szCs w:val="24"/>
          <w:lang w:val="en-US" w:bidi="ru-MD"/>
        </w:rPr>
        <w:t>ng‘iroqlar jadvalini kiritish va saqlash;</w:t>
      </w:r>
    </w:p>
    <w:p w14:paraId="3073DD4D" w14:textId="77777777" w:rsidR="006B6513" w:rsidRPr="004A74C1" w:rsidRDefault="00A92906">
      <w:pPr>
        <w:pStyle w:val="afc"/>
        <w:autoSpaceDE w:val="0"/>
        <w:autoSpaceDN w:val="0"/>
        <w:adjustRightInd w:val="0"/>
        <w:spacing w:line="240" w:lineRule="auto"/>
        <w:ind w:left="0"/>
        <w:jc w:val="both"/>
        <w:rPr>
          <w:rFonts w:ascii="Times New Roman" w:hAnsi="Times New Roman"/>
          <w:sz w:val="24"/>
          <w:szCs w:val="24"/>
          <w:lang w:val="en-US"/>
        </w:rPr>
      </w:pPr>
      <w:r w:rsidRPr="004A74C1">
        <w:rPr>
          <w:rFonts w:ascii="Times New Roman" w:hAnsi="Times New Roman"/>
          <w:sz w:val="24"/>
          <w:szCs w:val="24"/>
          <w:lang w:val="en-US" w:bidi="ru-MD"/>
        </w:rPr>
        <w:t xml:space="preserve">- </w:t>
      </w:r>
      <w:proofErr w:type="gramStart"/>
      <w:r w:rsidRPr="004A74C1">
        <w:rPr>
          <w:rFonts w:ascii="Times New Roman" w:hAnsi="Times New Roman"/>
          <w:sz w:val="24"/>
          <w:szCs w:val="24"/>
          <w:lang w:val="en-US" w:bidi="ru-MD"/>
        </w:rPr>
        <w:t>o‘</w:t>
      </w:r>
      <w:proofErr w:type="gramEnd"/>
      <w:r w:rsidRPr="004A74C1">
        <w:rPr>
          <w:rFonts w:ascii="Times New Roman" w:hAnsi="Times New Roman"/>
          <w:sz w:val="24"/>
          <w:szCs w:val="24"/>
          <w:lang w:val="en-US" w:bidi="ru-MD"/>
        </w:rPr>
        <w:t xml:space="preserve">zlashtirish darajasi va davomat to‘g‘risidagi ma'lumotlarni kiritish va uzatish; </w:t>
      </w:r>
    </w:p>
    <w:p w14:paraId="67FDAA56" w14:textId="77777777" w:rsidR="006B6513" w:rsidRPr="004A74C1" w:rsidRDefault="00A92906">
      <w:pPr>
        <w:pStyle w:val="afc"/>
        <w:autoSpaceDE w:val="0"/>
        <w:autoSpaceDN w:val="0"/>
        <w:adjustRightInd w:val="0"/>
        <w:spacing w:line="240" w:lineRule="auto"/>
        <w:ind w:left="0"/>
        <w:jc w:val="both"/>
        <w:rPr>
          <w:rFonts w:ascii="Times New Roman" w:hAnsi="Times New Roman"/>
          <w:sz w:val="24"/>
          <w:szCs w:val="24"/>
          <w:lang w:val="en-US"/>
        </w:rPr>
      </w:pPr>
      <w:r w:rsidRPr="004A74C1">
        <w:rPr>
          <w:rFonts w:ascii="Times New Roman" w:hAnsi="Times New Roman"/>
          <w:sz w:val="24"/>
          <w:szCs w:val="24"/>
          <w:lang w:val="en-US" w:bidi="ru-MD"/>
        </w:rPr>
        <w:t>- uy vazifalarini berish va bajarilishini nazorat qilish;</w:t>
      </w:r>
    </w:p>
    <w:p w14:paraId="3E3A5155" w14:textId="7D6E76ED" w:rsidR="006B6513" w:rsidRPr="004A74C1" w:rsidRDefault="00A92906">
      <w:pPr>
        <w:pStyle w:val="afc"/>
        <w:autoSpaceDE w:val="0"/>
        <w:autoSpaceDN w:val="0"/>
        <w:adjustRightInd w:val="0"/>
        <w:spacing w:line="240" w:lineRule="auto"/>
        <w:ind w:left="0"/>
        <w:jc w:val="both"/>
        <w:rPr>
          <w:rFonts w:ascii="Times New Roman" w:hAnsi="Times New Roman"/>
          <w:sz w:val="24"/>
          <w:szCs w:val="24"/>
          <w:lang w:val="en-US"/>
        </w:rPr>
      </w:pPr>
      <w:r w:rsidRPr="004A74C1">
        <w:rPr>
          <w:rFonts w:ascii="Times New Roman" w:hAnsi="Times New Roman"/>
          <w:sz w:val="24"/>
          <w:szCs w:val="24"/>
          <w:lang w:val="en-US" w:bidi="ru-MD"/>
        </w:rPr>
        <w:t>- statistikani yuritish, hisobotlarni chop etish va eksport qilish.</w:t>
      </w:r>
    </w:p>
    <w:p w14:paraId="5E4F11A7" w14:textId="77777777" w:rsidR="006B6513" w:rsidRPr="004A74C1" w:rsidRDefault="00A92906">
      <w:pPr>
        <w:pStyle w:val="10"/>
        <w:numPr>
          <w:ilvl w:val="0"/>
          <w:numId w:val="17"/>
        </w:numPr>
        <w:spacing w:after="0"/>
        <w:rPr>
          <w:b/>
          <w:sz w:val="24"/>
          <w:szCs w:val="24"/>
          <w:lang w:val="en-US"/>
        </w:rPr>
      </w:pPr>
      <w:proofErr w:type="gramStart"/>
      <w:r w:rsidRPr="004A74C1">
        <w:rPr>
          <w:b/>
          <w:sz w:val="24"/>
          <w:szCs w:val="24"/>
          <w:lang w:val="en-US" w:bidi="ru-MD"/>
        </w:rPr>
        <w:t>O‘</w:t>
      </w:r>
      <w:proofErr w:type="gramEnd"/>
      <w:r w:rsidRPr="004A74C1">
        <w:rPr>
          <w:b/>
          <w:sz w:val="24"/>
          <w:szCs w:val="24"/>
          <w:lang w:val="en-US" w:bidi="ru-MD"/>
        </w:rPr>
        <w:t>zaro munosabatlarning ijtimoiy tarmoq vositalari:</w:t>
      </w:r>
    </w:p>
    <w:p w14:paraId="1A652377" w14:textId="77777777" w:rsidR="006B6513" w:rsidRPr="004A74C1" w:rsidRDefault="00A92906">
      <w:pPr>
        <w:autoSpaceDE w:val="0"/>
        <w:autoSpaceDN w:val="0"/>
        <w:adjustRightInd w:val="0"/>
        <w:jc w:val="both"/>
        <w:rPr>
          <w:lang w:val="en-US"/>
        </w:rPr>
      </w:pPr>
      <w:r w:rsidRPr="004A74C1">
        <w:rPr>
          <w:lang w:val="en-US" w:bidi="ru-MD"/>
        </w:rPr>
        <w:t xml:space="preserve">- guruhlar, tadbirlar, e'lonlarni yaratish, forumlarni </w:t>
      </w:r>
      <w:proofErr w:type="gramStart"/>
      <w:r w:rsidRPr="004A74C1">
        <w:rPr>
          <w:lang w:val="en-US" w:bidi="ru-MD"/>
        </w:rPr>
        <w:t>o‘</w:t>
      </w:r>
      <w:proofErr w:type="gramEnd"/>
      <w:r w:rsidRPr="004A74C1">
        <w:rPr>
          <w:lang w:val="en-US" w:bidi="ru-MD"/>
        </w:rPr>
        <w:t>tkazish, yangiliklar nashr etish, fayllarni joylashtirish va h.k.lar orqali Foydalanuvchilar o‘rtasida aloqa va ma'lumot almashinuvini shakllantirish.</w:t>
      </w:r>
    </w:p>
    <w:p w14:paraId="350E4002" w14:textId="77777777" w:rsidR="006B6513" w:rsidRPr="004A74C1" w:rsidRDefault="00A92906">
      <w:pPr>
        <w:autoSpaceDE w:val="0"/>
        <w:autoSpaceDN w:val="0"/>
        <w:adjustRightInd w:val="0"/>
        <w:ind w:firstLine="708"/>
        <w:jc w:val="both"/>
        <w:rPr>
          <w:lang w:val="en-US"/>
        </w:rPr>
      </w:pPr>
      <w:r w:rsidRPr="004A74C1">
        <w:rPr>
          <w:lang w:val="en-US" w:bidi="ru-MD"/>
        </w:rPr>
        <w:t xml:space="preserve">Shuningdek, Ijrochi Tizim xizmatlari, Administratorlarni </w:t>
      </w:r>
      <w:proofErr w:type="gramStart"/>
      <w:r w:rsidRPr="004A74C1">
        <w:rPr>
          <w:lang w:val="en-US" w:bidi="ru-MD"/>
        </w:rPr>
        <w:t>o‘</w:t>
      </w:r>
      <w:proofErr w:type="gramEnd"/>
      <w:r w:rsidRPr="004A74C1">
        <w:rPr>
          <w:lang w:val="en-US" w:bidi="ru-MD"/>
        </w:rPr>
        <w:t>qitish va ularga maslahat berish uchun texnik ko‘mak xizmatlarini taqdim etadi.</w:t>
      </w:r>
    </w:p>
    <w:p w14:paraId="4D31DA8D" w14:textId="07A40B8A" w:rsidR="006B6513" w:rsidRPr="004A74C1" w:rsidRDefault="006B6513">
      <w:pPr>
        <w:autoSpaceDE w:val="0"/>
        <w:autoSpaceDN w:val="0"/>
        <w:adjustRightInd w:val="0"/>
        <w:jc w:val="both"/>
        <w:rPr>
          <w:lang w:val="en-US"/>
        </w:rPr>
      </w:pPr>
    </w:p>
    <w:p w14:paraId="0C9A2306" w14:textId="77777777" w:rsidR="006B6513" w:rsidRPr="004A74C1" w:rsidRDefault="006B6513">
      <w:pPr>
        <w:autoSpaceDE w:val="0"/>
        <w:autoSpaceDN w:val="0"/>
        <w:adjustRightInd w:val="0"/>
        <w:jc w:val="both"/>
        <w:rPr>
          <w:lang w:val="en-US"/>
        </w:rPr>
      </w:pPr>
    </w:p>
    <w:tbl>
      <w:tblPr>
        <w:tblW w:w="9498" w:type="dxa"/>
        <w:tblLook w:val="01E0" w:firstRow="1" w:lastRow="1" w:firstColumn="1" w:lastColumn="1" w:noHBand="0" w:noVBand="0"/>
      </w:tblPr>
      <w:tblGrid>
        <w:gridCol w:w="4503"/>
        <w:gridCol w:w="4995"/>
      </w:tblGrid>
      <w:tr w:rsidR="006B6513" w:rsidRPr="004A74C1" w14:paraId="2423CD51" w14:textId="77777777" w:rsidTr="009E0C3B">
        <w:tc>
          <w:tcPr>
            <w:tcW w:w="4503" w:type="dxa"/>
            <w:hideMark/>
          </w:tcPr>
          <w:p w14:paraId="103E61D1" w14:textId="3B5B664E" w:rsidR="006B6513" w:rsidRPr="004A74C1" w:rsidRDefault="00A92906">
            <w:pPr>
              <w:rPr>
                <w:b/>
              </w:rPr>
            </w:pPr>
            <w:r w:rsidRPr="004A74C1">
              <w:rPr>
                <w:b/>
                <w:lang w:val="ru-MD" w:bidi="ru-MD"/>
              </w:rPr>
              <w:t>«Kundalik» MChJ</w:t>
            </w:r>
          </w:p>
        </w:tc>
        <w:tc>
          <w:tcPr>
            <w:tcW w:w="4995" w:type="dxa"/>
          </w:tcPr>
          <w:sdt>
            <w:sdtPr>
              <w:rPr>
                <w:b/>
              </w:rPr>
              <w:id w:val="1423217003"/>
              <w:placeholder>
                <w:docPart w:val="F2C68FE3412947AE92E0F93C059419FE"/>
              </w:placeholder>
            </w:sdtPr>
            <w:sdtEndPr/>
            <w:sdtContent>
              <w:p w14:paraId="443B5116" w14:textId="77777777" w:rsidR="006B6513" w:rsidRPr="004A74C1" w:rsidRDefault="00A92906">
                <w:pPr>
                  <w:jc w:val="both"/>
                  <w:rPr>
                    <w:b/>
                  </w:rPr>
                </w:pPr>
                <w:r w:rsidRPr="004A74C1">
                  <w:rPr>
                    <w:b/>
                    <w:lang w:val="ru-MD" w:bidi="ru-MD"/>
                  </w:rPr>
                  <w:t>Qisqartirilgan nomi MChJ</w:t>
                </w:r>
              </w:p>
            </w:sdtContent>
          </w:sdt>
          <w:p w14:paraId="32A2A1BE" w14:textId="77777777" w:rsidR="006B6513" w:rsidRPr="004A74C1" w:rsidRDefault="006B6513">
            <w:pPr>
              <w:rPr>
                <w:b/>
              </w:rPr>
            </w:pPr>
          </w:p>
        </w:tc>
      </w:tr>
      <w:tr w:rsidR="006B6513" w:rsidRPr="004A74C1" w14:paraId="4AF65294" w14:textId="77777777" w:rsidTr="009E0C3B">
        <w:tc>
          <w:tcPr>
            <w:tcW w:w="4503" w:type="dxa"/>
          </w:tcPr>
          <w:p w14:paraId="0C88675C" w14:textId="44D2A1CB" w:rsidR="006B6513" w:rsidRPr="004A74C1" w:rsidRDefault="00324541">
            <w:pPr>
              <w:jc w:val="both"/>
              <w:rPr>
                <w:b/>
              </w:rPr>
            </w:pPr>
            <w:r w:rsidRPr="004A74C1">
              <w:rPr>
                <w:b/>
                <w:lang w:val="ru-MD" w:bidi="ru-MD"/>
              </w:rPr>
              <w:t>Bosh direktor</w:t>
            </w:r>
          </w:p>
          <w:p w14:paraId="67F1DA1C" w14:textId="77777777" w:rsidR="006B6513" w:rsidRPr="004A74C1" w:rsidRDefault="006B6513">
            <w:pPr>
              <w:jc w:val="both"/>
              <w:rPr>
                <w:b/>
              </w:rPr>
            </w:pPr>
          </w:p>
        </w:tc>
        <w:tc>
          <w:tcPr>
            <w:tcW w:w="4995" w:type="dxa"/>
            <w:hideMark/>
          </w:tcPr>
          <w:sdt>
            <w:sdtPr>
              <w:rPr>
                <w:b/>
              </w:rPr>
              <w:id w:val="-1534257347"/>
              <w:placeholder>
                <w:docPart w:val="DefaultPlaceholder_1082065158"/>
              </w:placeholder>
            </w:sdtPr>
            <w:sdtEndPr/>
            <w:sdtContent>
              <w:p w14:paraId="44494C06" w14:textId="77777777" w:rsidR="006B6513" w:rsidRPr="004A74C1" w:rsidRDefault="00A92906">
                <w:pPr>
                  <w:jc w:val="both"/>
                  <w:rPr>
                    <w:b/>
                  </w:rPr>
                </w:pPr>
                <w:r w:rsidRPr="004A74C1">
                  <w:rPr>
                    <w:b/>
                    <w:lang w:val="ru-MD" w:bidi="ru-MD"/>
                  </w:rPr>
                  <w:t>Lavozim</w:t>
                </w:r>
              </w:p>
            </w:sdtContent>
          </w:sdt>
        </w:tc>
      </w:tr>
      <w:tr w:rsidR="006B6513" w:rsidRPr="004A74C1" w14:paraId="4C0452BC" w14:textId="77777777" w:rsidTr="009E0C3B">
        <w:tc>
          <w:tcPr>
            <w:tcW w:w="4503" w:type="dxa"/>
          </w:tcPr>
          <w:p w14:paraId="66CACDC8" w14:textId="3E874C83" w:rsidR="006B6513" w:rsidRPr="004A74C1" w:rsidRDefault="00A92906">
            <w:pPr>
              <w:jc w:val="both"/>
              <w:rPr>
                <w:b/>
                <w:lang w:val="en-US"/>
              </w:rPr>
            </w:pPr>
            <w:r w:rsidRPr="004A74C1">
              <w:rPr>
                <w:b/>
                <w:lang w:val="en-US" w:bidi="ru-MD"/>
              </w:rPr>
              <w:t>_________________     Azimov B.M.</w:t>
            </w:r>
          </w:p>
          <w:p w14:paraId="0D455F94" w14:textId="77777777" w:rsidR="006B6513" w:rsidRPr="004A74C1" w:rsidRDefault="00A92906">
            <w:pPr>
              <w:jc w:val="both"/>
              <w:rPr>
                <w:lang w:val="en-US"/>
              </w:rPr>
            </w:pPr>
            <w:r w:rsidRPr="004A74C1">
              <w:rPr>
                <w:lang w:val="en-US" w:bidi="ru-MD"/>
              </w:rPr>
              <w:t xml:space="preserve">               </w:t>
            </w:r>
          </w:p>
          <w:p w14:paraId="39707626" w14:textId="77777777" w:rsidR="006B6513" w:rsidRPr="004A74C1" w:rsidRDefault="00A92906">
            <w:pPr>
              <w:rPr>
                <w:lang w:val="en-US"/>
              </w:rPr>
            </w:pPr>
            <w:r w:rsidRPr="004A74C1">
              <w:rPr>
                <w:lang w:val="en-US" w:bidi="ru-MD"/>
              </w:rPr>
              <w:t>M.O‘.</w:t>
            </w:r>
          </w:p>
          <w:p w14:paraId="2A71714A" w14:textId="77777777" w:rsidR="006B6513" w:rsidRPr="004A74C1" w:rsidRDefault="006B6513">
            <w:pPr>
              <w:jc w:val="both"/>
              <w:rPr>
                <w:b/>
                <w:lang w:val="en-US"/>
              </w:rPr>
            </w:pPr>
          </w:p>
        </w:tc>
        <w:tc>
          <w:tcPr>
            <w:tcW w:w="4995" w:type="dxa"/>
          </w:tcPr>
          <w:p w14:paraId="5D13E36C" w14:textId="77777777" w:rsidR="006B6513" w:rsidRPr="004A74C1" w:rsidRDefault="00A92906">
            <w:pPr>
              <w:jc w:val="both"/>
              <w:rPr>
                <w:b/>
              </w:rPr>
            </w:pPr>
            <w:r w:rsidRPr="004A74C1">
              <w:rPr>
                <w:b/>
                <w:lang w:val="ru-MD" w:bidi="ru-MD"/>
              </w:rPr>
              <w:t xml:space="preserve">_______________  </w:t>
            </w:r>
            <w:sdt>
              <w:sdtPr>
                <w:rPr>
                  <w:b/>
                </w:rPr>
                <w:id w:val="2008779745"/>
                <w:placeholder>
                  <w:docPart w:val="DefaultPlaceholder_1082065158"/>
                </w:placeholder>
                <w:text/>
              </w:sdtPr>
              <w:sdtEndPr/>
              <w:sdtContent>
                <w:r w:rsidRPr="004A74C1">
                  <w:rPr>
                    <w:b/>
                    <w:lang w:val="ru-MD" w:bidi="ru-MD"/>
                  </w:rPr>
                  <w:t>FISh</w:t>
                </w:r>
              </w:sdtContent>
            </w:sdt>
            <w:r w:rsidRPr="004A74C1">
              <w:rPr>
                <w:b/>
                <w:lang w:val="ru-MD" w:bidi="ru-MD"/>
              </w:rPr>
              <w:t xml:space="preserve"> </w:t>
            </w:r>
          </w:p>
          <w:p w14:paraId="5F088145" w14:textId="77777777" w:rsidR="006B6513" w:rsidRPr="004A74C1" w:rsidRDefault="006B6513">
            <w:pPr>
              <w:jc w:val="both"/>
              <w:rPr>
                <w:b/>
              </w:rPr>
            </w:pPr>
          </w:p>
          <w:p w14:paraId="64542881" w14:textId="77777777" w:rsidR="006B6513" w:rsidRPr="004A74C1" w:rsidRDefault="00A92906">
            <w:pPr>
              <w:jc w:val="both"/>
            </w:pPr>
            <w:r w:rsidRPr="004A74C1">
              <w:rPr>
                <w:lang w:val="ru-MD" w:bidi="ru-MD"/>
              </w:rPr>
              <w:t>M.O‘.</w:t>
            </w:r>
          </w:p>
          <w:p w14:paraId="0BA2C10C" w14:textId="77777777" w:rsidR="006B6513" w:rsidRPr="004A74C1" w:rsidRDefault="006B6513">
            <w:pPr>
              <w:jc w:val="both"/>
            </w:pPr>
          </w:p>
          <w:p w14:paraId="7DD49736" w14:textId="77777777" w:rsidR="006B6513" w:rsidRPr="004A74C1" w:rsidRDefault="006B6513">
            <w:pPr>
              <w:jc w:val="both"/>
            </w:pPr>
          </w:p>
          <w:p w14:paraId="5FB9F91D" w14:textId="77777777" w:rsidR="006B6513" w:rsidRPr="004A74C1" w:rsidRDefault="006B6513">
            <w:pPr>
              <w:jc w:val="both"/>
            </w:pPr>
          </w:p>
          <w:p w14:paraId="7C96A92B" w14:textId="77777777" w:rsidR="006B6513" w:rsidRPr="004A74C1" w:rsidRDefault="006B6513">
            <w:pPr>
              <w:jc w:val="both"/>
            </w:pPr>
          </w:p>
          <w:p w14:paraId="3AE4DC72" w14:textId="77777777" w:rsidR="006B6513" w:rsidRPr="004A74C1" w:rsidRDefault="006B6513">
            <w:pPr>
              <w:jc w:val="both"/>
            </w:pPr>
          </w:p>
          <w:p w14:paraId="78E9C4C5" w14:textId="77777777" w:rsidR="006B6513" w:rsidRPr="004A74C1" w:rsidRDefault="006B6513">
            <w:pPr>
              <w:jc w:val="both"/>
            </w:pPr>
          </w:p>
          <w:p w14:paraId="3B2EC515" w14:textId="77777777" w:rsidR="006B6513" w:rsidRPr="004A74C1" w:rsidRDefault="006B6513">
            <w:pPr>
              <w:jc w:val="both"/>
            </w:pPr>
          </w:p>
          <w:p w14:paraId="0C4B98DD" w14:textId="77777777" w:rsidR="006B6513" w:rsidRPr="004A74C1" w:rsidRDefault="006B6513">
            <w:pPr>
              <w:jc w:val="both"/>
            </w:pPr>
          </w:p>
          <w:p w14:paraId="4B340EC8" w14:textId="77777777" w:rsidR="006B6513" w:rsidRPr="004A74C1" w:rsidRDefault="006B6513">
            <w:pPr>
              <w:jc w:val="both"/>
            </w:pPr>
          </w:p>
          <w:p w14:paraId="2727E6D9" w14:textId="77777777" w:rsidR="006B6513" w:rsidRPr="004A74C1" w:rsidRDefault="006B6513">
            <w:pPr>
              <w:jc w:val="both"/>
            </w:pPr>
          </w:p>
          <w:p w14:paraId="40CFE4A7" w14:textId="77777777" w:rsidR="006B6513" w:rsidRPr="004A74C1" w:rsidRDefault="006B6513">
            <w:pPr>
              <w:jc w:val="both"/>
            </w:pPr>
          </w:p>
          <w:p w14:paraId="0283C200" w14:textId="77777777" w:rsidR="006B6513" w:rsidRPr="004A74C1" w:rsidRDefault="006B6513">
            <w:pPr>
              <w:jc w:val="both"/>
            </w:pPr>
          </w:p>
          <w:p w14:paraId="13B6199F" w14:textId="77777777" w:rsidR="006B6513" w:rsidRPr="004A74C1" w:rsidRDefault="006B6513">
            <w:pPr>
              <w:jc w:val="both"/>
            </w:pPr>
          </w:p>
          <w:p w14:paraId="4C01B544" w14:textId="77777777" w:rsidR="006B6513" w:rsidRPr="004A74C1" w:rsidRDefault="006B6513">
            <w:pPr>
              <w:jc w:val="both"/>
            </w:pPr>
          </w:p>
          <w:p w14:paraId="7893CDA3" w14:textId="77777777" w:rsidR="006B6513" w:rsidRPr="004A74C1" w:rsidRDefault="006B6513">
            <w:pPr>
              <w:jc w:val="both"/>
            </w:pPr>
          </w:p>
          <w:p w14:paraId="5944E18C" w14:textId="77777777" w:rsidR="006B6513" w:rsidRPr="004A74C1" w:rsidRDefault="006B6513">
            <w:pPr>
              <w:jc w:val="both"/>
            </w:pPr>
          </w:p>
          <w:p w14:paraId="428D9119" w14:textId="77777777" w:rsidR="006B6513" w:rsidRPr="004A74C1" w:rsidRDefault="006B6513">
            <w:pPr>
              <w:jc w:val="both"/>
            </w:pPr>
          </w:p>
        </w:tc>
      </w:tr>
    </w:tbl>
    <w:p w14:paraId="2298FC70" w14:textId="77777777" w:rsidR="0005329B" w:rsidRPr="004A74C1" w:rsidRDefault="0005329B">
      <w:pPr>
        <w:spacing w:after="120"/>
        <w:jc w:val="right"/>
        <w:rPr>
          <w:b/>
        </w:rPr>
      </w:pPr>
    </w:p>
    <w:p w14:paraId="7AA7C7E2" w14:textId="77777777" w:rsidR="0005329B" w:rsidRPr="004A74C1" w:rsidRDefault="0005329B">
      <w:pPr>
        <w:rPr>
          <w:b/>
        </w:rPr>
      </w:pPr>
      <w:r w:rsidRPr="004A74C1">
        <w:rPr>
          <w:b/>
          <w:lang w:val="ru-MD" w:bidi="ru-MD"/>
        </w:rPr>
        <w:br w:type="page"/>
      </w:r>
    </w:p>
    <w:p w14:paraId="5CE6CA4A" w14:textId="62192B87" w:rsidR="006B6513" w:rsidRPr="004A74C1" w:rsidRDefault="00A92906">
      <w:pPr>
        <w:spacing w:after="120"/>
        <w:jc w:val="right"/>
        <w:rPr>
          <w:b/>
        </w:rPr>
      </w:pPr>
      <w:r w:rsidRPr="004A74C1">
        <w:rPr>
          <w:b/>
          <w:lang w:val="ru-MD" w:bidi="ru-MD"/>
        </w:rPr>
        <w:lastRenderedPageBreak/>
        <w:t xml:space="preserve">2-sonli ilova </w:t>
      </w:r>
    </w:p>
    <w:p w14:paraId="1CEB6A7A" w14:textId="78A90DCE" w:rsidR="006B6513" w:rsidRPr="004A74C1" w:rsidRDefault="001570FB">
      <w:pPr>
        <w:spacing w:after="120"/>
        <w:jc w:val="right"/>
        <w:rPr>
          <w:b/>
        </w:rPr>
      </w:pPr>
      <w:sdt>
        <w:sdtPr>
          <w:rPr>
            <w:b/>
          </w:rPr>
          <w:id w:val="1016044548"/>
          <w:placeholder>
            <w:docPart w:val="DefaultPlaceholder_1082065158"/>
          </w:placeholder>
        </w:sdtPr>
        <w:sdtEndPr/>
        <w:sdtContent>
          <w:r w:rsidR="00A92906" w:rsidRPr="004A74C1">
            <w:rPr>
              <w:b/>
              <w:lang w:val="ru-MD" w:bidi="ru-MD"/>
            </w:rPr>
            <w:t>№ _____ «___» _____________</w:t>
          </w:r>
        </w:sdtContent>
      </w:sdt>
      <w:r w:rsidR="00A92906" w:rsidRPr="004A74C1">
        <w:rPr>
          <w:b/>
          <w:lang w:val="ru-MD" w:bidi="ru-MD"/>
        </w:rPr>
        <w:t>20</w:t>
      </w:r>
      <w:r w:rsidR="00216104">
        <w:rPr>
          <w:b/>
          <w:lang w:val="ru-MD" w:bidi="ru-MD"/>
        </w:rPr>
        <w:t>20</w:t>
      </w:r>
      <w:r w:rsidR="00A92906" w:rsidRPr="004A74C1">
        <w:rPr>
          <w:b/>
          <w:lang w:val="ru-MD" w:bidi="ru-MD"/>
        </w:rPr>
        <w:t xml:space="preserve"> yilgi Bitimga</w:t>
      </w:r>
    </w:p>
    <w:p w14:paraId="0E608BE3" w14:textId="2E7588AC" w:rsidR="006B6513" w:rsidRDefault="00A92906">
      <w:pPr>
        <w:ind w:firstLine="360"/>
        <w:jc w:val="both"/>
        <w:rPr>
          <w:lang w:val="ru-MD" w:bidi="ru-MD"/>
        </w:rPr>
      </w:pPr>
      <w:r w:rsidRPr="004A74C1">
        <w:rPr>
          <w:b/>
          <w:lang w:val="ru-MD" w:bidi="ru-MD"/>
        </w:rPr>
        <w:t xml:space="preserve"> </w:t>
      </w:r>
      <w:r w:rsidRPr="004A74C1">
        <w:rPr>
          <w:lang w:val="ru-MD" w:bidi="ru-MD"/>
        </w:rPr>
        <w:t>Ustav asosida faoliyat yuritayotgan</w:t>
      </w:r>
      <w:r w:rsidRPr="004A74C1">
        <w:rPr>
          <w:b/>
          <w:lang w:val="ru-MD" w:bidi="ru-MD"/>
        </w:rPr>
        <w:t xml:space="preserve"> «KUNDALIK» mas'uliyati cheklangan jamiyati </w:t>
      </w:r>
      <w:r w:rsidRPr="004A74C1">
        <w:rPr>
          <w:lang w:val="ru-MD" w:bidi="ru-MD"/>
        </w:rPr>
        <w:t>bosh direktori Behzad Muratovich Azimov bir tomondan, bundan buyon matnda "</w:t>
      </w:r>
      <w:r w:rsidRPr="004A74C1">
        <w:rPr>
          <w:b/>
          <w:lang w:val="ru-MD" w:bidi="ru-MD"/>
        </w:rPr>
        <w:t>Ijrochi</w:t>
      </w:r>
      <w:r w:rsidRPr="004A74C1">
        <w:rPr>
          <w:lang w:val="ru-MD" w:bidi="ru-MD"/>
        </w:rPr>
        <w:t xml:space="preserve">" deb yuritiladi va </w:t>
      </w:r>
      <w:sdt>
        <w:sdtPr>
          <w:id w:val="1851052994"/>
          <w:placeholder>
            <w:docPart w:val="36F55A819E1B4EE5B2ED53A10CC65FE7"/>
          </w:placeholder>
        </w:sdtPr>
        <w:sdtEndPr/>
        <w:sdtContent>
          <w:r w:rsidRPr="004A74C1">
            <w:rPr>
              <w:lang w:val="ru-MD" w:bidi="ru-MD"/>
            </w:rPr>
            <w:t xml:space="preserve"> _____ </w:t>
          </w:r>
          <w:r w:rsidRPr="004A74C1">
            <w:rPr>
              <w:i/>
              <w:lang w:val="ru-MD" w:bidi="ru-MD"/>
            </w:rPr>
            <w:t>ta'lim muassasasining to‘liq nomi______________ lavozim nomi</w:t>
          </w:r>
          <w:r w:rsidRPr="004A74C1">
            <w:rPr>
              <w:lang w:val="ru-MD" w:bidi="ru-MD"/>
            </w:rPr>
            <w:t xml:space="preserve"> </w:t>
          </w:r>
          <w:r w:rsidRPr="004A74C1">
            <w:rPr>
              <w:i/>
              <w:lang w:val="ru-MD" w:bidi="ru-MD"/>
            </w:rPr>
            <w:t>va FISh</w:t>
          </w:r>
          <w:r w:rsidRPr="004A74C1">
            <w:rPr>
              <w:lang w:val="ru-MD" w:bidi="ru-MD"/>
            </w:rPr>
            <w:t xml:space="preserve"> </w:t>
          </w:r>
          <w:r w:rsidRPr="004A74C1">
            <w:rPr>
              <w:i/>
              <w:lang w:val="ru-MD" w:bidi="ru-MD"/>
            </w:rPr>
            <w:t xml:space="preserve">  _______</w:t>
          </w:r>
          <w:r w:rsidR="00216104">
            <w:rPr>
              <w:i/>
              <w:lang w:val="en-US" w:bidi="ru-MD"/>
            </w:rPr>
            <w:t>buyuruq</w:t>
          </w:r>
          <w:r w:rsidR="00216104" w:rsidRPr="00216104">
            <w:rPr>
              <w:i/>
              <w:lang w:val="ru-MD" w:bidi="ru-MD"/>
            </w:rPr>
            <w:t xml:space="preserve"> </w:t>
          </w:r>
          <w:r w:rsidR="00216104">
            <w:rPr>
              <w:i/>
              <w:lang w:bidi="ru-MD"/>
            </w:rPr>
            <w:t>№</w:t>
          </w:r>
          <w:r w:rsidRPr="004A74C1">
            <w:rPr>
              <w:i/>
              <w:lang w:val="ru-MD" w:bidi="ru-MD"/>
            </w:rPr>
            <w:t>__asosida ish yuritayotgan</w:t>
          </w:r>
          <w:r w:rsidRPr="004A74C1">
            <w:rPr>
              <w:lang w:val="ru-MD" w:bidi="ru-MD"/>
            </w:rPr>
            <w:t xml:space="preserve"> </w:t>
          </w:r>
        </w:sdtContent>
      </w:sdt>
      <w:r w:rsidRPr="004A74C1">
        <w:rPr>
          <w:lang w:val="ru-MD" w:bidi="ru-MD"/>
        </w:rPr>
        <w:t xml:space="preserve"> </w:t>
      </w:r>
      <w:r w:rsidRPr="004A74C1">
        <w:rPr>
          <w:i/>
          <w:lang w:val="ru-MD" w:bidi="ru-MD"/>
        </w:rPr>
        <w:t xml:space="preserve">direktori nomidan </w:t>
      </w:r>
      <w:r w:rsidRPr="004A74C1">
        <w:rPr>
          <w:lang w:val="ru-MD" w:bidi="ru-MD"/>
        </w:rPr>
        <w:t xml:space="preserve">boshqa tomondan, bundan buyon matnda </w:t>
      </w:r>
      <w:r w:rsidRPr="004A74C1">
        <w:rPr>
          <w:b/>
          <w:lang w:val="ru-MD" w:bidi="ru-MD"/>
        </w:rPr>
        <w:t>"Tashkilot"</w:t>
      </w:r>
      <w:r w:rsidRPr="004A74C1">
        <w:rPr>
          <w:lang w:val="ru-MD" w:bidi="ru-MD"/>
        </w:rPr>
        <w:t xml:space="preserve"> deb nomlanuvchi, birgalikda "Tomonlar" , Bitimga mazkur 2-ilovani (kelgusida - 2-ilova) </w:t>
      </w:r>
      <w:sdt>
        <w:sdtPr>
          <w:rPr>
            <w:u w:val="single"/>
          </w:rPr>
          <w:id w:val="-1195222476"/>
          <w:placeholder>
            <w:docPart w:val="DefaultPlaceholder_1082065158"/>
          </w:placeholder>
        </w:sdtPr>
        <w:sdtEndPr/>
        <w:sdtContent>
          <w:r w:rsidRPr="004A74C1">
            <w:rPr>
              <w:u w:val="single"/>
              <w:lang w:val="ru-MD" w:bidi="ru-MD"/>
            </w:rPr>
            <w:t xml:space="preserve">№ </w:t>
          </w:r>
          <w:r w:rsidRPr="004A74C1">
            <w:rPr>
              <w:b/>
              <w:u w:val="single"/>
              <w:lang w:val="ru-MD" w:bidi="ru-MD"/>
            </w:rPr>
            <w:t xml:space="preserve">    </w:t>
          </w:r>
          <w:r w:rsidRPr="004A74C1">
            <w:rPr>
              <w:u w:val="single"/>
              <w:lang w:val="ru-MD" w:bidi="ru-MD"/>
            </w:rPr>
            <w:t xml:space="preserve"> «</w:t>
          </w:r>
          <w:r w:rsidRPr="004A74C1">
            <w:rPr>
              <w:b/>
              <w:u w:val="single"/>
              <w:lang w:val="ru-MD" w:bidi="ru-MD"/>
            </w:rPr>
            <w:t xml:space="preserve">  </w:t>
          </w:r>
          <w:r w:rsidRPr="004A74C1">
            <w:rPr>
              <w:u w:val="single"/>
              <w:lang w:val="ru-MD" w:bidi="ru-MD"/>
            </w:rPr>
            <w:t xml:space="preserve">» </w:t>
          </w:r>
          <w:r w:rsidRPr="004A74C1">
            <w:rPr>
              <w:b/>
              <w:u w:val="single"/>
              <w:lang w:val="ru-MD" w:bidi="ru-MD"/>
            </w:rPr>
            <w:t xml:space="preserve">      </w:t>
          </w:r>
          <w:r w:rsidRPr="004A74C1">
            <w:rPr>
              <w:u w:val="single"/>
              <w:lang w:val="ru-MD" w:bidi="ru-MD"/>
            </w:rPr>
            <w:t xml:space="preserve"> </w:t>
          </w:r>
        </w:sdtContent>
      </w:sdt>
      <w:r w:rsidRPr="004A74C1">
        <w:rPr>
          <w:lang w:val="ru-MD" w:bidi="ru-MD"/>
        </w:rPr>
        <w:t xml:space="preserve"> 20</w:t>
      </w:r>
      <w:r w:rsidR="00216104">
        <w:rPr>
          <w:lang w:val="ru-MD" w:bidi="ru-MD"/>
        </w:rPr>
        <w:t>20</w:t>
      </w:r>
      <w:bookmarkStart w:id="0" w:name="_GoBack"/>
      <w:bookmarkEnd w:id="0"/>
      <w:r w:rsidRPr="004A74C1">
        <w:rPr>
          <w:lang w:val="ru-MD" w:bidi="ru-MD"/>
        </w:rPr>
        <w:t xml:space="preserve"> yil quyidagilar to‘g‘risida imzoladilar:</w:t>
      </w:r>
    </w:p>
    <w:p w14:paraId="6CB803DD" w14:textId="77777777" w:rsidR="00216104" w:rsidRPr="004A74C1" w:rsidRDefault="00216104">
      <w:pPr>
        <w:ind w:firstLine="360"/>
        <w:jc w:val="both"/>
      </w:pPr>
    </w:p>
    <w:p w14:paraId="28E33478" w14:textId="128F130A" w:rsidR="006B6513" w:rsidRPr="00216104" w:rsidRDefault="00216104">
      <w:pPr>
        <w:ind w:left="360"/>
        <w:jc w:val="both"/>
      </w:pPr>
      <w:r w:rsidRPr="00216104">
        <w:rPr>
          <w:lang w:val="en-US" w:bidi="ru-MD"/>
        </w:rPr>
        <w:t>Shartnomaning</w:t>
      </w:r>
      <w:r w:rsidRPr="00216104">
        <w:rPr>
          <w:lang w:bidi="ru-MD"/>
        </w:rPr>
        <w:t xml:space="preserve"> 10.3-</w:t>
      </w:r>
      <w:r w:rsidRPr="00216104">
        <w:rPr>
          <w:lang w:val="en-US" w:bidi="ru-MD"/>
        </w:rPr>
        <w:t>bandiga</w:t>
      </w:r>
      <w:r w:rsidRPr="00216104">
        <w:rPr>
          <w:lang w:bidi="ru-MD"/>
        </w:rPr>
        <w:t xml:space="preserve"> </w:t>
      </w:r>
      <w:r w:rsidRPr="00216104">
        <w:rPr>
          <w:lang w:val="en-US" w:bidi="ru-MD"/>
        </w:rPr>
        <w:t>binoan</w:t>
      </w:r>
      <w:r w:rsidRPr="00216104">
        <w:rPr>
          <w:lang w:bidi="ru-MD"/>
        </w:rPr>
        <w:t xml:space="preserve"> </w:t>
      </w:r>
      <w:r w:rsidRPr="00216104">
        <w:rPr>
          <w:lang w:val="en-US" w:bidi="ru-MD"/>
        </w:rPr>
        <w:t>tomonlar</w:t>
      </w:r>
      <w:r w:rsidRPr="00216104">
        <w:rPr>
          <w:lang w:bidi="ru-MD"/>
        </w:rPr>
        <w:t xml:space="preserve"> </w:t>
      </w:r>
      <w:r w:rsidRPr="00216104">
        <w:rPr>
          <w:lang w:val="en-US" w:bidi="ru-MD"/>
        </w:rPr>
        <w:t>shartnomani</w:t>
      </w:r>
      <w:r w:rsidRPr="00216104">
        <w:rPr>
          <w:lang w:bidi="ru-MD"/>
        </w:rPr>
        <w:t xml:space="preserve"> </w:t>
      </w:r>
      <w:r w:rsidRPr="00216104">
        <w:rPr>
          <w:lang w:val="en-US" w:bidi="ru-MD"/>
        </w:rPr>
        <w:t>bekor</w:t>
      </w:r>
      <w:r w:rsidRPr="00216104">
        <w:rPr>
          <w:lang w:bidi="ru-MD"/>
        </w:rPr>
        <w:t xml:space="preserve"> </w:t>
      </w:r>
      <w:r w:rsidRPr="00216104">
        <w:rPr>
          <w:lang w:val="en-US" w:bidi="ru-MD"/>
        </w:rPr>
        <w:t>qilish</w:t>
      </w:r>
      <w:r w:rsidRPr="00216104">
        <w:rPr>
          <w:lang w:bidi="ru-MD"/>
        </w:rPr>
        <w:t xml:space="preserve"> </w:t>
      </w:r>
      <w:r w:rsidRPr="00216104">
        <w:rPr>
          <w:lang w:val="en-US" w:bidi="ru-MD"/>
        </w:rPr>
        <w:t>to</w:t>
      </w:r>
      <w:r w:rsidRPr="00216104">
        <w:rPr>
          <w:lang w:bidi="ru-MD"/>
        </w:rPr>
        <w:t>'</w:t>
      </w:r>
      <w:r w:rsidRPr="00216104">
        <w:rPr>
          <w:lang w:val="en-US" w:bidi="ru-MD"/>
        </w:rPr>
        <w:t>g</w:t>
      </w:r>
      <w:r w:rsidRPr="00216104">
        <w:rPr>
          <w:lang w:bidi="ru-MD"/>
        </w:rPr>
        <w:t>'</w:t>
      </w:r>
      <w:r w:rsidRPr="00216104">
        <w:rPr>
          <w:lang w:val="en-US" w:bidi="ru-MD"/>
        </w:rPr>
        <w:t>risidagi</w:t>
      </w:r>
      <w:r w:rsidRPr="00216104">
        <w:rPr>
          <w:lang w:bidi="ru-MD"/>
        </w:rPr>
        <w:t xml:space="preserve"> </w:t>
      </w:r>
      <w:r w:rsidRPr="00216104">
        <w:rPr>
          <w:lang w:val="en-US" w:bidi="ru-MD"/>
        </w:rPr>
        <w:t>arizaning</w:t>
      </w:r>
      <w:r w:rsidRPr="00216104">
        <w:rPr>
          <w:lang w:bidi="ru-MD"/>
        </w:rPr>
        <w:t xml:space="preserve"> </w:t>
      </w:r>
      <w:r w:rsidRPr="00216104">
        <w:rPr>
          <w:lang w:val="en-US" w:bidi="ru-MD"/>
        </w:rPr>
        <w:t>quyidagi</w:t>
      </w:r>
      <w:r w:rsidRPr="00216104">
        <w:rPr>
          <w:lang w:bidi="ru-MD"/>
        </w:rPr>
        <w:t xml:space="preserve"> </w:t>
      </w:r>
      <w:r w:rsidRPr="00216104">
        <w:rPr>
          <w:lang w:val="en-US" w:bidi="ru-MD"/>
        </w:rPr>
        <w:t>shaklini</w:t>
      </w:r>
      <w:r w:rsidRPr="00216104">
        <w:rPr>
          <w:lang w:bidi="ru-MD"/>
        </w:rPr>
        <w:t xml:space="preserve"> </w:t>
      </w:r>
      <w:r w:rsidRPr="00216104">
        <w:rPr>
          <w:lang w:val="en-US" w:bidi="ru-MD"/>
        </w:rPr>
        <w:t>ma</w:t>
      </w:r>
      <w:r w:rsidRPr="00216104">
        <w:rPr>
          <w:lang w:bidi="ru-MD"/>
        </w:rPr>
        <w:t>'</w:t>
      </w:r>
      <w:r w:rsidRPr="00216104">
        <w:rPr>
          <w:lang w:val="en-US" w:bidi="ru-MD"/>
        </w:rPr>
        <w:t>qullashadi</w:t>
      </w:r>
      <w:r w:rsidRPr="00216104">
        <w:rPr>
          <w:lang w:bidi="ru-MD"/>
        </w:rPr>
        <w:t xml:space="preserve">, </w:t>
      </w:r>
      <w:r w:rsidRPr="00216104">
        <w:rPr>
          <w:lang w:val="en-US" w:bidi="ru-MD"/>
        </w:rPr>
        <w:t>bu</w:t>
      </w:r>
      <w:r w:rsidRPr="00216104">
        <w:rPr>
          <w:lang w:bidi="ru-MD"/>
        </w:rPr>
        <w:t xml:space="preserve"> </w:t>
      </w:r>
      <w:r w:rsidRPr="00216104">
        <w:rPr>
          <w:lang w:val="en-US" w:bidi="ru-MD"/>
        </w:rPr>
        <w:t>tashkilot</w:t>
      </w:r>
      <w:r w:rsidRPr="00216104">
        <w:rPr>
          <w:lang w:bidi="ru-MD"/>
        </w:rPr>
        <w:t xml:space="preserve"> </w:t>
      </w:r>
      <w:r w:rsidRPr="00216104">
        <w:rPr>
          <w:lang w:val="en-US" w:bidi="ru-MD"/>
        </w:rPr>
        <w:t>tomonidan</w:t>
      </w:r>
      <w:r w:rsidRPr="00216104">
        <w:rPr>
          <w:lang w:bidi="ru-MD"/>
        </w:rPr>
        <w:t xml:space="preserve"> </w:t>
      </w:r>
      <w:r w:rsidRPr="00216104">
        <w:rPr>
          <w:lang w:val="en-US" w:bidi="ru-MD"/>
        </w:rPr>
        <w:t>shartnomani</w:t>
      </w:r>
      <w:r w:rsidRPr="00216104">
        <w:rPr>
          <w:lang w:bidi="ru-MD"/>
        </w:rPr>
        <w:t xml:space="preserve"> </w:t>
      </w:r>
      <w:r w:rsidRPr="00216104">
        <w:rPr>
          <w:lang w:val="en-US" w:bidi="ru-MD"/>
        </w:rPr>
        <w:t>bekor</w:t>
      </w:r>
      <w:r w:rsidRPr="00216104">
        <w:rPr>
          <w:lang w:bidi="ru-MD"/>
        </w:rPr>
        <w:t xml:space="preserve"> </w:t>
      </w:r>
      <w:r w:rsidRPr="00216104">
        <w:rPr>
          <w:lang w:val="en-US" w:bidi="ru-MD"/>
        </w:rPr>
        <w:t>qilish</w:t>
      </w:r>
      <w:r w:rsidRPr="00216104">
        <w:rPr>
          <w:lang w:bidi="ru-MD"/>
        </w:rPr>
        <w:t xml:space="preserve"> </w:t>
      </w:r>
      <w:r w:rsidRPr="00216104">
        <w:rPr>
          <w:lang w:val="en-US" w:bidi="ru-MD"/>
        </w:rPr>
        <w:t>to</w:t>
      </w:r>
      <w:r w:rsidRPr="00216104">
        <w:rPr>
          <w:lang w:bidi="ru-MD"/>
        </w:rPr>
        <w:t>'</w:t>
      </w:r>
      <w:r w:rsidRPr="00216104">
        <w:rPr>
          <w:lang w:val="en-US" w:bidi="ru-MD"/>
        </w:rPr>
        <w:t>g</w:t>
      </w:r>
      <w:r w:rsidRPr="00216104">
        <w:rPr>
          <w:lang w:bidi="ru-MD"/>
        </w:rPr>
        <w:t>'</w:t>
      </w:r>
      <w:r w:rsidRPr="00216104">
        <w:rPr>
          <w:lang w:val="en-US" w:bidi="ru-MD"/>
        </w:rPr>
        <w:t>risida</w:t>
      </w:r>
      <w:r w:rsidRPr="00216104">
        <w:rPr>
          <w:lang w:bidi="ru-MD"/>
        </w:rPr>
        <w:t xml:space="preserve"> </w:t>
      </w:r>
      <w:r w:rsidRPr="00216104">
        <w:rPr>
          <w:lang w:val="en-US" w:bidi="ru-MD"/>
        </w:rPr>
        <w:t>Ijrochiga</w:t>
      </w:r>
      <w:r w:rsidRPr="00216104">
        <w:rPr>
          <w:lang w:bidi="ru-MD"/>
        </w:rPr>
        <w:t xml:space="preserve"> </w:t>
      </w:r>
      <w:r w:rsidRPr="00216104">
        <w:rPr>
          <w:lang w:val="en-US" w:bidi="ru-MD"/>
        </w:rPr>
        <w:t>xabarnoma</w:t>
      </w:r>
      <w:r w:rsidRPr="00216104">
        <w:rPr>
          <w:lang w:bidi="ru-MD"/>
        </w:rPr>
        <w:t xml:space="preserve"> </w:t>
      </w:r>
      <w:r w:rsidRPr="00216104">
        <w:rPr>
          <w:lang w:val="en-US" w:bidi="ru-MD"/>
        </w:rPr>
        <w:t>sifatida</w:t>
      </w:r>
      <w:r w:rsidRPr="00216104">
        <w:rPr>
          <w:lang w:bidi="ru-MD"/>
        </w:rPr>
        <w:t xml:space="preserve"> </w:t>
      </w:r>
      <w:r w:rsidRPr="00216104">
        <w:rPr>
          <w:lang w:val="en-US" w:bidi="ru-MD"/>
        </w:rPr>
        <w:t>ishlatilishi</w:t>
      </w:r>
      <w:r w:rsidRPr="00216104">
        <w:rPr>
          <w:lang w:bidi="ru-MD"/>
        </w:rPr>
        <w:t xml:space="preserve"> </w:t>
      </w:r>
      <w:r w:rsidRPr="00216104">
        <w:rPr>
          <w:lang w:val="en-US" w:bidi="ru-MD"/>
        </w:rPr>
        <w:t>kerak</w:t>
      </w:r>
      <w:r w:rsidRPr="00216104">
        <w:rPr>
          <w:lang w:bidi="ru-MD"/>
        </w:rPr>
        <w:t>.</w:t>
      </w:r>
    </w:p>
    <w:tbl>
      <w:tblPr>
        <w:tblW w:w="954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6B6513" w:rsidRPr="004A74C1" w14:paraId="0E20D68B" w14:textId="77777777">
        <w:trPr>
          <w:trHeight w:val="7383"/>
        </w:trPr>
        <w:tc>
          <w:tcPr>
            <w:tcW w:w="9540" w:type="dxa"/>
            <w:tcBorders>
              <w:top w:val="single" w:sz="4" w:space="0" w:color="auto"/>
              <w:left w:val="single" w:sz="4" w:space="0" w:color="auto"/>
              <w:bottom w:val="single" w:sz="4" w:space="0" w:color="auto"/>
              <w:right w:val="single" w:sz="4" w:space="0" w:color="auto"/>
            </w:tcBorders>
          </w:tcPr>
          <w:p w14:paraId="286D26C6" w14:textId="77777777" w:rsidR="00B5521C" w:rsidRPr="00B5521C" w:rsidRDefault="00B5521C" w:rsidP="00B5521C">
            <w:pPr>
              <w:widowControl w:val="0"/>
              <w:autoSpaceDE w:val="0"/>
              <w:autoSpaceDN w:val="0"/>
              <w:adjustRightInd w:val="0"/>
              <w:spacing w:before="240" w:after="120"/>
              <w:ind w:left="255" w:right="255"/>
              <w:jc w:val="both"/>
              <w:rPr>
                <w:lang w:val="en-US"/>
              </w:rPr>
            </w:pPr>
            <w:r w:rsidRPr="00B5521C">
              <w:rPr>
                <w:lang w:val="en-US"/>
              </w:rPr>
              <w:t>«Kundalik» mas'uliyati cheklangan jamiyatga</w:t>
            </w:r>
          </w:p>
          <w:p w14:paraId="7E7550EB" w14:textId="77777777" w:rsidR="00B5521C" w:rsidRPr="00B5521C" w:rsidRDefault="00B5521C" w:rsidP="00B5521C">
            <w:pPr>
              <w:widowControl w:val="0"/>
              <w:autoSpaceDE w:val="0"/>
              <w:autoSpaceDN w:val="0"/>
              <w:adjustRightInd w:val="0"/>
              <w:spacing w:before="240" w:after="120"/>
              <w:ind w:left="255" w:right="255"/>
              <w:jc w:val="both"/>
              <w:rPr>
                <w:lang w:val="en-US"/>
              </w:rPr>
            </w:pPr>
            <w:r w:rsidRPr="00B5521C">
              <w:rPr>
                <w:lang w:val="en-US"/>
              </w:rPr>
              <w:t>Quyidagi manzilda joylashgan:</w:t>
            </w:r>
          </w:p>
          <w:p w14:paraId="75AE4326" w14:textId="77777777" w:rsidR="00B5521C" w:rsidRPr="00244B09" w:rsidRDefault="00B5521C" w:rsidP="00B5521C">
            <w:pPr>
              <w:widowControl w:val="0"/>
              <w:autoSpaceDE w:val="0"/>
              <w:autoSpaceDN w:val="0"/>
              <w:adjustRightInd w:val="0"/>
              <w:spacing w:before="240" w:after="120"/>
              <w:ind w:left="255" w:right="255"/>
              <w:jc w:val="both"/>
              <w:rPr>
                <w:u w:val="single"/>
                <w:lang w:val="en-US"/>
              </w:rPr>
            </w:pPr>
            <w:r w:rsidRPr="00B5521C">
              <w:rPr>
                <w:u w:val="single"/>
                <w:lang w:val="en-US"/>
              </w:rPr>
              <w:t xml:space="preserve"> </w:t>
            </w:r>
            <w:r w:rsidRPr="00244B09">
              <w:rPr>
                <w:u w:val="single"/>
                <w:lang w:val="en-US"/>
              </w:rPr>
              <w:t>_________________________________________________________________________</w:t>
            </w:r>
          </w:p>
          <w:p w14:paraId="39530BB5" w14:textId="77777777" w:rsidR="00B5521C" w:rsidRPr="00244B09" w:rsidRDefault="00B5521C" w:rsidP="00B5521C">
            <w:pPr>
              <w:widowControl w:val="0"/>
              <w:autoSpaceDE w:val="0"/>
              <w:autoSpaceDN w:val="0"/>
              <w:adjustRightInd w:val="0"/>
              <w:spacing w:before="240" w:after="120"/>
              <w:ind w:left="255" w:right="255"/>
              <w:jc w:val="both"/>
              <w:rPr>
                <w:lang w:val="en-US"/>
              </w:rPr>
            </w:pPr>
            <w:r w:rsidRPr="00244B09">
              <w:rPr>
                <w:i/>
                <w:iCs/>
                <w:u w:val="single"/>
                <w:lang w:val="en-US"/>
              </w:rPr>
              <w:t xml:space="preserve"> ___________ umumiy ta'lim tashkiloti nomi _________________</w:t>
            </w:r>
            <w:proofErr w:type="gramStart"/>
            <w:r w:rsidRPr="00244B09">
              <w:rPr>
                <w:i/>
                <w:iCs/>
                <w:u w:val="single"/>
                <w:lang w:val="en-US"/>
              </w:rPr>
              <w:t xml:space="preserve">_ </w:t>
            </w:r>
            <w:r w:rsidRPr="00244B09">
              <w:rPr>
                <w:u w:val="single"/>
                <w:lang w:val="en-US"/>
              </w:rPr>
              <w:t xml:space="preserve"> </w:t>
            </w:r>
            <w:r w:rsidRPr="00244B09">
              <w:rPr>
                <w:lang w:val="en-US"/>
              </w:rPr>
              <w:t>direktori</w:t>
            </w:r>
            <w:proofErr w:type="gramEnd"/>
          </w:p>
          <w:p w14:paraId="41F4DED1" w14:textId="77777777" w:rsidR="00B5521C" w:rsidRPr="00244B09" w:rsidRDefault="00B5521C" w:rsidP="00B5521C">
            <w:pPr>
              <w:widowControl w:val="0"/>
              <w:autoSpaceDE w:val="0"/>
              <w:autoSpaceDN w:val="0"/>
              <w:adjustRightInd w:val="0"/>
              <w:spacing w:after="120"/>
              <w:ind w:left="255" w:right="255"/>
              <w:rPr>
                <w:lang w:val="en-US"/>
              </w:rPr>
            </w:pP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u w:val="single"/>
                <w:lang w:val="en-US"/>
              </w:rPr>
              <w:softHyphen/>
            </w:r>
            <w:r w:rsidRPr="00244B09">
              <w:rPr>
                <w:i/>
                <w:iCs/>
                <w:u w:val="single"/>
                <w:lang w:val="en-US"/>
              </w:rPr>
              <w:t xml:space="preserve"> ____________________direktorning familiyasi, ismi, sharifi </w:t>
            </w:r>
            <w:r w:rsidRPr="00244B09">
              <w:rPr>
                <w:lang w:val="en-US"/>
              </w:rPr>
              <w:t>dan</w:t>
            </w:r>
          </w:p>
          <w:p w14:paraId="6A14DD60" w14:textId="09D099F6" w:rsidR="00B5521C" w:rsidRPr="00244B09" w:rsidRDefault="00B5521C" w:rsidP="00B5521C">
            <w:pPr>
              <w:widowControl w:val="0"/>
              <w:autoSpaceDE w:val="0"/>
              <w:autoSpaceDN w:val="0"/>
              <w:adjustRightInd w:val="0"/>
              <w:spacing w:before="240" w:after="120" w:line="360" w:lineRule="auto"/>
              <w:ind w:left="255" w:right="255"/>
              <w:jc w:val="center"/>
              <w:rPr>
                <w:b/>
                <w:bCs/>
                <w:lang w:val="en-US"/>
              </w:rPr>
            </w:pPr>
            <w:r w:rsidRPr="00244B09">
              <w:rPr>
                <w:b/>
                <w:bCs/>
                <w:lang w:val="en-US"/>
              </w:rPr>
              <w:t>Bitimni bekor qilish haqida Ariza</w:t>
            </w:r>
          </w:p>
          <w:p w14:paraId="3D7DA9D4" w14:textId="77777777" w:rsidR="00B5521C" w:rsidRPr="00244B09" w:rsidRDefault="00B5521C" w:rsidP="00B5521C">
            <w:pPr>
              <w:widowControl w:val="0"/>
              <w:autoSpaceDE w:val="0"/>
              <w:autoSpaceDN w:val="0"/>
              <w:adjustRightInd w:val="0"/>
              <w:ind w:left="255" w:right="255"/>
              <w:rPr>
                <w:lang w:val="en-US"/>
              </w:rPr>
            </w:pPr>
            <w:r w:rsidRPr="00244B09">
              <w:rPr>
                <w:lang w:val="en-US"/>
              </w:rPr>
              <w:t xml:space="preserve">Ushbu orqali Sizni </w:t>
            </w:r>
          </w:p>
          <w:p w14:paraId="18E910D2" w14:textId="77777777" w:rsidR="00B5521C" w:rsidRPr="00244B09" w:rsidRDefault="00B5521C" w:rsidP="00B5521C">
            <w:pPr>
              <w:widowControl w:val="0"/>
              <w:autoSpaceDE w:val="0"/>
              <w:autoSpaceDN w:val="0"/>
              <w:adjustRightInd w:val="0"/>
              <w:ind w:left="255" w:right="255"/>
              <w:rPr>
                <w:lang w:val="en-US"/>
              </w:rPr>
            </w:pPr>
            <w:r w:rsidRPr="00244B09">
              <w:rPr>
                <w:i/>
                <w:iCs/>
                <w:u w:val="single"/>
                <w:lang w:val="en-US"/>
              </w:rPr>
              <w:t>______________ umumiy ta'lim tashkiloti nomi _______________</w:t>
            </w:r>
            <w:r w:rsidRPr="00244B09">
              <w:rPr>
                <w:lang w:val="en-US"/>
              </w:rPr>
              <w:t xml:space="preserve"> </w:t>
            </w:r>
          </w:p>
          <w:p w14:paraId="403703DB" w14:textId="77777777" w:rsidR="00B5521C" w:rsidRPr="00244B09" w:rsidRDefault="00B5521C" w:rsidP="00B5521C">
            <w:pPr>
              <w:widowControl w:val="0"/>
              <w:autoSpaceDE w:val="0"/>
              <w:autoSpaceDN w:val="0"/>
              <w:adjustRightInd w:val="0"/>
              <w:ind w:left="255" w:right="255"/>
              <w:rPr>
                <w:lang w:val="en-US"/>
              </w:rPr>
            </w:pPr>
          </w:p>
          <w:p w14:paraId="108A3C53" w14:textId="199BD1E9" w:rsidR="006B6513" w:rsidRPr="004A74C1" w:rsidRDefault="00B5521C" w:rsidP="00B5521C">
            <w:pPr>
              <w:pStyle w:val="30"/>
              <w:ind w:left="252" w:right="252"/>
              <w:jc w:val="left"/>
              <w:rPr>
                <w:color w:val="auto"/>
                <w:szCs w:val="24"/>
                <w:lang w:val="en-US"/>
              </w:rPr>
            </w:pPr>
            <w:r w:rsidRPr="00244B09">
              <w:rPr>
                <w:szCs w:val="24"/>
                <w:lang w:val="en-US"/>
              </w:rPr>
              <w:t xml:space="preserve">bilan bir taraflama </w:t>
            </w:r>
            <w:proofErr w:type="gramStart"/>
            <w:r w:rsidRPr="00244B09">
              <w:rPr>
                <w:szCs w:val="24"/>
                <w:lang w:val="en-US"/>
              </w:rPr>
              <w:t xml:space="preserve">tartibda </w:t>
            </w:r>
            <w:r w:rsidRPr="00244B09">
              <w:rPr>
                <w:b/>
                <w:bCs/>
                <w:szCs w:val="24"/>
                <w:u w:val="single"/>
                <w:lang w:val="en-US"/>
              </w:rPr>
              <w:t xml:space="preserve"> </w:t>
            </w:r>
            <w:r w:rsidRPr="00244B09">
              <w:rPr>
                <w:i/>
                <w:iCs/>
                <w:szCs w:val="24"/>
                <w:u w:val="single"/>
                <w:lang w:val="en-US"/>
              </w:rPr>
              <w:t>_</w:t>
            </w:r>
            <w:proofErr w:type="gramEnd"/>
            <w:r w:rsidRPr="00244B09">
              <w:rPr>
                <w:i/>
                <w:iCs/>
                <w:szCs w:val="24"/>
                <w:u w:val="single"/>
                <w:lang w:val="en-US"/>
              </w:rPr>
              <w:t>_________________________</w:t>
            </w:r>
            <w:r w:rsidRPr="00244B09">
              <w:rPr>
                <w:szCs w:val="24"/>
                <w:lang w:val="en-US"/>
              </w:rPr>
              <w:t xml:space="preserve"> bilan «Kundalik»  MChJ o‘rtasida </w:t>
            </w:r>
            <w:r w:rsidRPr="00244B09">
              <w:rPr>
                <w:szCs w:val="24"/>
                <w:u w:val="single"/>
                <w:lang w:val="en-US"/>
              </w:rPr>
              <w:t xml:space="preserve">   «  »            2019 yilda </w:t>
            </w:r>
            <w:r w:rsidRPr="00244B09">
              <w:rPr>
                <w:szCs w:val="24"/>
                <w:lang w:val="en-US"/>
              </w:rPr>
              <w:t xml:space="preserve">tuzilgan </w:t>
            </w:r>
            <w:r w:rsidRPr="00244B09">
              <w:rPr>
                <w:szCs w:val="24"/>
                <w:u w:val="single"/>
                <w:lang w:val="en-US"/>
              </w:rPr>
              <w:t xml:space="preserve">          -</w:t>
            </w:r>
            <w:r w:rsidRPr="00244B09">
              <w:rPr>
                <w:szCs w:val="24"/>
                <w:lang w:val="en-US"/>
              </w:rPr>
              <w:t>sonli Bitimni bekor qilish haqida xabardor qilaman.</w:t>
            </w:r>
          </w:p>
          <w:p w14:paraId="2238F3AE" w14:textId="77777777" w:rsidR="006B6513" w:rsidRPr="004A74C1" w:rsidRDefault="006B6513">
            <w:pPr>
              <w:pStyle w:val="30"/>
              <w:ind w:left="252" w:right="252"/>
              <w:rPr>
                <w:color w:val="auto"/>
                <w:szCs w:val="24"/>
                <w:lang w:val="en-US"/>
              </w:rPr>
            </w:pPr>
          </w:p>
          <w:p w14:paraId="7DE9152D" w14:textId="77777777" w:rsidR="006B6513" w:rsidRPr="004A74C1" w:rsidRDefault="00A92906">
            <w:pPr>
              <w:pStyle w:val="30"/>
              <w:ind w:left="252" w:right="252"/>
              <w:rPr>
                <w:color w:val="auto"/>
                <w:szCs w:val="24"/>
                <w:lang w:val="en-US"/>
              </w:rPr>
            </w:pPr>
            <w:r w:rsidRPr="004A74C1">
              <w:rPr>
                <w:color w:val="auto"/>
                <w:szCs w:val="24"/>
                <w:lang w:val="en-US" w:bidi="ru-MD"/>
              </w:rPr>
              <w:t xml:space="preserve">Bitimning 10.2-bandiga muvofiq, ushbu arizani olgan paytdan boshlab, Bitimni bekor qilingan deb hisoblashni va Bitim </w:t>
            </w:r>
            <w:proofErr w:type="gramStart"/>
            <w:r w:rsidRPr="004A74C1">
              <w:rPr>
                <w:color w:val="auto"/>
                <w:szCs w:val="24"/>
                <w:lang w:val="en-US" w:bidi="ru-MD"/>
              </w:rPr>
              <w:t>bo‘</w:t>
            </w:r>
            <w:proofErr w:type="gramEnd"/>
            <w:r w:rsidRPr="004A74C1">
              <w:rPr>
                <w:color w:val="auto"/>
                <w:szCs w:val="24"/>
                <w:lang w:val="en-US" w:bidi="ru-MD"/>
              </w:rPr>
              <w:t>yicha xizmatlar ko‘rsatilishini to‘xtatishni so‘rayman.</w:t>
            </w:r>
          </w:p>
          <w:p w14:paraId="71DE5DAD" w14:textId="77777777" w:rsidR="006B6513" w:rsidRPr="004A74C1" w:rsidRDefault="006B6513">
            <w:pPr>
              <w:pStyle w:val="30"/>
              <w:ind w:left="252" w:right="252"/>
              <w:rPr>
                <w:color w:val="auto"/>
                <w:szCs w:val="24"/>
                <w:lang w:val="en-US"/>
              </w:rPr>
            </w:pPr>
          </w:p>
          <w:p w14:paraId="7ABC9946" w14:textId="77777777" w:rsidR="006B6513" w:rsidRPr="004A74C1" w:rsidRDefault="00A92906">
            <w:pPr>
              <w:pStyle w:val="30"/>
              <w:ind w:left="252" w:right="252"/>
              <w:jc w:val="left"/>
              <w:rPr>
                <w:color w:val="auto"/>
                <w:szCs w:val="24"/>
                <w:lang w:val="en-US"/>
              </w:rPr>
            </w:pPr>
            <w:r w:rsidRPr="004A74C1">
              <w:rPr>
                <w:color w:val="auto"/>
                <w:szCs w:val="24"/>
                <w:lang w:val="en-US" w:bidi="ru-MD"/>
              </w:rPr>
              <w:t>MJCh Direktori _____________________/___</w:t>
            </w:r>
            <w:r w:rsidRPr="004A74C1">
              <w:rPr>
                <w:color w:val="auto"/>
                <w:szCs w:val="24"/>
                <w:u w:val="single"/>
                <w:lang w:val="en-US" w:bidi="ru-MD"/>
              </w:rPr>
              <w:t>______________________</w:t>
            </w:r>
            <w:r w:rsidRPr="004A74C1">
              <w:rPr>
                <w:color w:val="auto"/>
                <w:szCs w:val="24"/>
                <w:lang w:val="en-US" w:bidi="ru-MD"/>
              </w:rPr>
              <w:t xml:space="preserve"> (FISh)</w:t>
            </w:r>
          </w:p>
          <w:p w14:paraId="30511422" w14:textId="77777777" w:rsidR="006B6513" w:rsidRPr="004A74C1" w:rsidRDefault="006B6513">
            <w:pPr>
              <w:pStyle w:val="30"/>
              <w:ind w:left="252" w:right="252"/>
              <w:rPr>
                <w:color w:val="auto"/>
                <w:szCs w:val="24"/>
                <w:lang w:val="en-US"/>
              </w:rPr>
            </w:pPr>
          </w:p>
          <w:p w14:paraId="317E2003" w14:textId="77777777" w:rsidR="006B6513" w:rsidRPr="004A74C1" w:rsidRDefault="00A92906">
            <w:pPr>
              <w:pStyle w:val="30"/>
              <w:ind w:left="252" w:right="252"/>
              <w:rPr>
                <w:color w:val="auto"/>
                <w:szCs w:val="24"/>
                <w:lang w:val="en-US"/>
              </w:rPr>
            </w:pPr>
            <w:r w:rsidRPr="004A74C1">
              <w:rPr>
                <w:color w:val="auto"/>
                <w:szCs w:val="24"/>
                <w:lang w:val="en-US" w:bidi="ru-MD"/>
              </w:rPr>
              <w:tab/>
            </w:r>
            <w:r w:rsidRPr="004A74C1">
              <w:rPr>
                <w:color w:val="auto"/>
                <w:szCs w:val="24"/>
                <w:lang w:val="en-US" w:bidi="ru-MD"/>
              </w:rPr>
              <w:tab/>
            </w:r>
            <w:r w:rsidRPr="004A74C1">
              <w:rPr>
                <w:color w:val="auto"/>
                <w:szCs w:val="24"/>
                <w:lang w:val="en-US" w:bidi="ru-MD"/>
              </w:rPr>
              <w:tab/>
            </w:r>
            <w:r w:rsidRPr="004A74C1">
              <w:rPr>
                <w:color w:val="auto"/>
                <w:szCs w:val="24"/>
                <w:lang w:val="en-US" w:bidi="ru-MD"/>
              </w:rPr>
              <w:tab/>
            </w:r>
            <w:r w:rsidRPr="004A74C1">
              <w:rPr>
                <w:color w:val="auto"/>
                <w:szCs w:val="24"/>
                <w:lang w:val="en-US" w:bidi="ru-MD"/>
              </w:rPr>
              <w:tab/>
            </w:r>
            <w:r w:rsidRPr="004A74C1">
              <w:rPr>
                <w:color w:val="auto"/>
                <w:szCs w:val="24"/>
                <w:lang w:val="en-US" w:bidi="ru-MD"/>
              </w:rPr>
              <w:tab/>
            </w:r>
            <w:r w:rsidRPr="004A74C1">
              <w:rPr>
                <w:color w:val="auto"/>
                <w:szCs w:val="24"/>
                <w:lang w:val="en-US" w:bidi="ru-MD"/>
              </w:rPr>
              <w:tab/>
              <w:t xml:space="preserve"> M.O‘.</w:t>
            </w:r>
          </w:p>
          <w:p w14:paraId="4E9EEDC1" w14:textId="77777777" w:rsidR="006B6513" w:rsidRPr="004A74C1" w:rsidRDefault="001570FB">
            <w:pPr>
              <w:pStyle w:val="30"/>
              <w:ind w:left="252" w:right="252"/>
              <w:jc w:val="left"/>
              <w:rPr>
                <w:color w:val="auto"/>
                <w:szCs w:val="24"/>
                <w:u w:val="single"/>
                <w:lang w:val="en-US"/>
              </w:rPr>
            </w:pPr>
            <w:sdt>
              <w:sdtPr>
                <w:rPr>
                  <w:color w:val="auto"/>
                  <w:szCs w:val="24"/>
                  <w:u w:val="single"/>
                </w:rPr>
                <w:id w:val="-720209205"/>
                <w:placeholder>
                  <w:docPart w:val="10626A43B8DA4215A37B6F46176C1A3F"/>
                </w:placeholder>
                <w:text/>
              </w:sdtPr>
              <w:sdtEndPr/>
              <w:sdtContent>
                <w:r w:rsidR="00A92906" w:rsidRPr="004A74C1">
                  <w:rPr>
                    <w:color w:val="auto"/>
                    <w:szCs w:val="24"/>
                    <w:u w:val="single"/>
                    <w:lang w:val="ru-MD" w:bidi="ru-MD"/>
                  </w:rPr>
                  <w:t>«__</w:t>
                </w:r>
                <w:proofErr w:type="gramStart"/>
                <w:r w:rsidR="00A92906" w:rsidRPr="004A74C1">
                  <w:rPr>
                    <w:color w:val="auto"/>
                    <w:szCs w:val="24"/>
                    <w:u w:val="single"/>
                    <w:lang w:val="ru-MD" w:bidi="ru-MD"/>
                  </w:rPr>
                  <w:t>_»_</w:t>
                </w:r>
                <w:proofErr w:type="gramEnd"/>
                <w:r w:rsidR="00A92906" w:rsidRPr="004A74C1">
                  <w:rPr>
                    <w:color w:val="auto"/>
                    <w:szCs w:val="24"/>
                    <w:u w:val="single"/>
                    <w:lang w:val="ru-MD" w:bidi="ru-MD"/>
                  </w:rPr>
                  <w:t>__________________20     y.</w:t>
                </w:r>
              </w:sdtContent>
            </w:sdt>
            <w:r w:rsidR="00A92906" w:rsidRPr="004A74C1">
              <w:rPr>
                <w:color w:val="auto"/>
                <w:szCs w:val="24"/>
                <w:u w:val="single"/>
                <w:lang w:val="ru-MD" w:bidi="ru-MD"/>
              </w:rPr>
              <w:t xml:space="preserve"> </w:t>
            </w:r>
          </w:p>
          <w:p w14:paraId="4213D6B6" w14:textId="77777777" w:rsidR="006B6513" w:rsidRPr="004A74C1" w:rsidRDefault="006B6513">
            <w:pPr>
              <w:pStyle w:val="30"/>
              <w:ind w:right="327" w:firstLine="176"/>
              <w:rPr>
                <w:color w:val="auto"/>
                <w:szCs w:val="24"/>
                <w:u w:val="single"/>
              </w:rPr>
            </w:pPr>
          </w:p>
        </w:tc>
      </w:tr>
    </w:tbl>
    <w:p w14:paraId="6F10C00F" w14:textId="7E94D304" w:rsidR="006B6513" w:rsidRPr="004A74C1" w:rsidRDefault="00A92906" w:rsidP="009D2922">
      <w:pPr>
        <w:pStyle w:val="af0"/>
        <w:numPr>
          <w:ilvl w:val="0"/>
          <w:numId w:val="19"/>
        </w:numPr>
        <w:spacing w:line="276" w:lineRule="auto"/>
        <w:jc w:val="both"/>
      </w:pPr>
      <w:r w:rsidRPr="004A74C1">
        <w:rPr>
          <w:b w:val="0"/>
          <w:lang w:val="ru-MD" w:bidi="ru-MD"/>
        </w:rPr>
        <w:t xml:space="preserve"> Ushbu Ilova Bitimning ajralmas qismi hisoblanadi </w:t>
      </w:r>
      <w:sdt>
        <w:sdtPr>
          <w:rPr>
            <w:u w:val="single"/>
          </w:rPr>
          <w:id w:val="279300784"/>
          <w:placeholder>
            <w:docPart w:val="DefaultPlaceholder_1082065158"/>
          </w:placeholder>
        </w:sdtPr>
        <w:sdtEndPr/>
        <w:sdtContent>
          <w:r w:rsidRPr="004A74C1">
            <w:rPr>
              <w:lang w:val="ru-MD" w:bidi="ru-MD"/>
            </w:rPr>
            <w:t xml:space="preserve"> __-sonli "___"______ </w:t>
          </w:r>
          <w:r w:rsidR="00216104">
            <w:rPr>
              <w:lang w:val="uz-Cyrl-UZ" w:bidi="ru-MD"/>
            </w:rPr>
            <w:t>№</w:t>
          </w:r>
          <w:r w:rsidRPr="004A74C1">
            <w:rPr>
              <w:lang w:val="ru-MD" w:bidi="ru-MD"/>
            </w:rPr>
            <w:t>2</w:t>
          </w:r>
          <w:r w:rsidR="00216104">
            <w:rPr>
              <w:u w:val="single"/>
              <w:lang w:val="ru-MD" w:bidi="ru-MD"/>
            </w:rPr>
            <w:t xml:space="preserve"> 2020</w:t>
          </w:r>
          <w:r w:rsidRPr="004A74C1">
            <w:rPr>
              <w:u w:val="single"/>
              <w:lang w:val="ru-MD" w:bidi="ru-MD"/>
            </w:rPr>
            <w:t xml:space="preserve"> yil,</w:t>
          </w:r>
          <w:r w:rsidRPr="004A74C1">
            <w:rPr>
              <w:lang w:val="ru-MD" w:bidi="ru-MD"/>
            </w:rPr>
            <w:t xml:space="preserve"> ikki nusxada tuzilgan, teng huquqiy kuchga ega, har bir Tomon uchun bitta nusxadan taqdim etilgan.</w:t>
          </w:r>
        </w:sdtContent>
      </w:sdt>
    </w:p>
    <w:p w14:paraId="70A4F54F" w14:textId="2F8B02B3" w:rsidR="006B6513" w:rsidRPr="004A74C1" w:rsidRDefault="00A92906" w:rsidP="00787864">
      <w:pPr>
        <w:pStyle w:val="af0"/>
        <w:numPr>
          <w:ilvl w:val="0"/>
          <w:numId w:val="19"/>
        </w:numPr>
        <w:spacing w:line="276" w:lineRule="auto"/>
        <w:jc w:val="both"/>
        <w:rPr>
          <w:b w:val="0"/>
          <w:lang w:val="en-US"/>
        </w:rPr>
      </w:pPr>
      <w:r w:rsidRPr="004A74C1">
        <w:rPr>
          <w:b w:val="0"/>
          <w:lang w:val="en-US" w:bidi="ru-MD"/>
        </w:rPr>
        <w:t xml:space="preserve">Ushbu Ilova Tomonlar imzolagan paytdan boshlab kuchga kiradi va Tomonlar </w:t>
      </w:r>
      <w:proofErr w:type="gramStart"/>
      <w:r w:rsidRPr="004A74C1">
        <w:rPr>
          <w:b w:val="0"/>
          <w:lang w:val="en-US" w:bidi="ru-MD"/>
        </w:rPr>
        <w:t>o‘</w:t>
      </w:r>
      <w:proofErr w:type="gramEnd"/>
      <w:r w:rsidRPr="004A74C1">
        <w:rPr>
          <w:b w:val="0"/>
          <w:lang w:val="en-US" w:bidi="ru-MD"/>
        </w:rPr>
        <w:t xml:space="preserve">z majburiyatlarini to‘liq bajarguniga qadar amal qiladi. </w:t>
      </w:r>
    </w:p>
    <w:p w14:paraId="0363CD44" w14:textId="77777777" w:rsidR="006B6513" w:rsidRPr="004A74C1" w:rsidRDefault="006B6513">
      <w:pPr>
        <w:rPr>
          <w:lang w:val="en-US"/>
        </w:rPr>
      </w:pPr>
    </w:p>
    <w:tbl>
      <w:tblPr>
        <w:tblW w:w="0" w:type="auto"/>
        <w:tblLook w:val="01E0" w:firstRow="1" w:lastRow="1" w:firstColumn="1" w:lastColumn="1" w:noHBand="0" w:noVBand="0"/>
      </w:tblPr>
      <w:tblGrid>
        <w:gridCol w:w="4747"/>
        <w:gridCol w:w="4751"/>
      </w:tblGrid>
      <w:tr w:rsidR="006B6513" w:rsidRPr="004A74C1" w14:paraId="7F2A5D17" w14:textId="77777777">
        <w:tc>
          <w:tcPr>
            <w:tcW w:w="4785" w:type="dxa"/>
            <w:hideMark/>
          </w:tcPr>
          <w:p w14:paraId="26C65D08" w14:textId="02C03E82" w:rsidR="006B6513" w:rsidRPr="004A74C1" w:rsidRDefault="00A92906">
            <w:pPr>
              <w:rPr>
                <w:b/>
              </w:rPr>
            </w:pPr>
            <w:r w:rsidRPr="004A74C1">
              <w:rPr>
                <w:b/>
                <w:lang w:val="ru-MD" w:bidi="ru-MD"/>
              </w:rPr>
              <w:t>«Kundalik» MChJ</w:t>
            </w:r>
          </w:p>
        </w:tc>
        <w:tc>
          <w:tcPr>
            <w:tcW w:w="4786" w:type="dxa"/>
          </w:tcPr>
          <w:sdt>
            <w:sdtPr>
              <w:rPr>
                <w:b/>
              </w:rPr>
              <w:id w:val="-1820101054"/>
              <w:placeholder>
                <w:docPart w:val="43831D60D882488B85C637106EA746B7"/>
              </w:placeholder>
            </w:sdtPr>
            <w:sdtEndPr/>
            <w:sdtContent>
              <w:p w14:paraId="22EBBFA5" w14:textId="77777777" w:rsidR="006B6513" w:rsidRPr="004A74C1" w:rsidRDefault="00A92906">
                <w:pPr>
                  <w:jc w:val="both"/>
                  <w:rPr>
                    <w:b/>
                  </w:rPr>
                </w:pPr>
                <w:r w:rsidRPr="004A74C1">
                  <w:rPr>
                    <w:b/>
                    <w:lang w:val="ru-MD" w:bidi="ru-MD"/>
                  </w:rPr>
                  <w:t>Qisqartirilgan nomi MChJ</w:t>
                </w:r>
              </w:p>
            </w:sdtContent>
          </w:sdt>
          <w:p w14:paraId="4923D836" w14:textId="77777777" w:rsidR="006B6513" w:rsidRPr="004A74C1" w:rsidRDefault="006B6513">
            <w:pPr>
              <w:rPr>
                <w:b/>
              </w:rPr>
            </w:pPr>
          </w:p>
        </w:tc>
      </w:tr>
    </w:tbl>
    <w:p w14:paraId="17423484" w14:textId="6FFD1761" w:rsidR="006B6513" w:rsidRPr="004A74C1" w:rsidRDefault="00324541">
      <w:pPr>
        <w:rPr>
          <w:b/>
        </w:rPr>
      </w:pPr>
      <w:r w:rsidRPr="004A74C1">
        <w:rPr>
          <w:b/>
          <w:lang w:val="ru-MD" w:bidi="ru-MD"/>
        </w:rPr>
        <w:t xml:space="preserve">Bosh direktor     </w:t>
      </w:r>
      <w:r w:rsidRPr="004A74C1">
        <w:rPr>
          <w:b/>
          <w:lang w:val="ru-MD" w:bidi="ru-MD"/>
        </w:rPr>
        <w:tab/>
      </w:r>
      <w:r w:rsidRPr="004A74C1">
        <w:rPr>
          <w:b/>
          <w:lang w:val="ru-MD" w:bidi="ru-MD"/>
        </w:rPr>
        <w:tab/>
        <w:t xml:space="preserve"> </w:t>
      </w:r>
      <w:r w:rsidRPr="004A74C1">
        <w:rPr>
          <w:b/>
          <w:lang w:val="ru-MD" w:bidi="ru-MD"/>
        </w:rPr>
        <w:tab/>
      </w:r>
      <w:sdt>
        <w:sdtPr>
          <w:rPr>
            <w:b/>
          </w:rPr>
          <w:id w:val="-856964220"/>
          <w:placeholder>
            <w:docPart w:val="DefaultPlaceholder_1082065158"/>
          </w:placeholder>
        </w:sdtPr>
        <w:sdtEndPr/>
        <w:sdtContent>
          <w:r w:rsidR="00A92906" w:rsidRPr="004A74C1">
            <w:rPr>
              <w:b/>
              <w:lang w:val="ru-MD" w:bidi="ru-MD"/>
            </w:rPr>
            <w:t>Lavozim</w:t>
          </w:r>
        </w:sdtContent>
      </w:sdt>
    </w:p>
    <w:p w14:paraId="61E57ADA" w14:textId="77777777" w:rsidR="006B6513" w:rsidRPr="004A74C1" w:rsidRDefault="006B6513">
      <w:pPr>
        <w:rPr>
          <w:b/>
        </w:rPr>
      </w:pPr>
    </w:p>
    <w:p w14:paraId="3BA6E14D" w14:textId="0EE4BDD5" w:rsidR="006B6513" w:rsidRPr="004A74C1" w:rsidRDefault="00A92906">
      <w:pPr>
        <w:rPr>
          <w:b/>
        </w:rPr>
      </w:pPr>
      <w:r w:rsidRPr="004A74C1">
        <w:rPr>
          <w:b/>
          <w:lang w:val="ru-MD" w:bidi="ru-MD"/>
        </w:rPr>
        <w:t>________________   Azimov B.M.</w:t>
      </w:r>
      <w:r w:rsidRPr="004A74C1">
        <w:rPr>
          <w:b/>
          <w:lang w:val="ru-MD" w:bidi="ru-MD"/>
        </w:rPr>
        <w:tab/>
      </w:r>
      <w:r w:rsidRPr="004A74C1">
        <w:rPr>
          <w:b/>
          <w:lang w:val="ru-MD" w:bidi="ru-MD"/>
        </w:rPr>
        <w:tab/>
        <w:t xml:space="preserve">______________ </w:t>
      </w:r>
      <w:sdt>
        <w:sdtPr>
          <w:rPr>
            <w:b/>
          </w:rPr>
          <w:id w:val="-2006127982"/>
          <w:placeholder>
            <w:docPart w:val="DefaultPlaceholder_1082065158"/>
          </w:placeholder>
          <w:text/>
        </w:sdtPr>
        <w:sdtEndPr/>
        <w:sdtContent>
          <w:r w:rsidRPr="004A74C1">
            <w:rPr>
              <w:b/>
              <w:lang w:val="ru-MD" w:bidi="ru-MD"/>
            </w:rPr>
            <w:t>FISh</w:t>
          </w:r>
        </w:sdtContent>
      </w:sdt>
    </w:p>
    <w:p w14:paraId="0C1E143A" w14:textId="77777777" w:rsidR="006B6513" w:rsidRPr="004A74C1" w:rsidRDefault="006B6513">
      <w:pPr>
        <w:jc w:val="center"/>
      </w:pPr>
    </w:p>
    <w:p w14:paraId="78FAB2F5" w14:textId="77777777" w:rsidR="00A92906" w:rsidRPr="004A74C1" w:rsidRDefault="00A92906">
      <w:pPr>
        <w:jc w:val="center"/>
        <w:rPr>
          <w:b/>
        </w:rPr>
      </w:pPr>
      <w:r w:rsidRPr="004A74C1">
        <w:rPr>
          <w:lang w:val="ru-MD" w:bidi="ru-MD"/>
        </w:rPr>
        <w:lastRenderedPageBreak/>
        <w:t>M.O‘.</w:t>
      </w:r>
      <w:r w:rsidRPr="004A74C1">
        <w:rPr>
          <w:lang w:val="ru-MD" w:bidi="ru-MD"/>
        </w:rPr>
        <w:tab/>
      </w:r>
      <w:r w:rsidRPr="004A74C1">
        <w:rPr>
          <w:lang w:val="ru-MD" w:bidi="ru-MD"/>
        </w:rPr>
        <w:tab/>
      </w:r>
      <w:r w:rsidRPr="004A74C1">
        <w:rPr>
          <w:lang w:val="ru-MD" w:bidi="ru-MD"/>
        </w:rPr>
        <w:tab/>
      </w:r>
      <w:r w:rsidRPr="004A74C1">
        <w:rPr>
          <w:lang w:val="ru-MD" w:bidi="ru-MD"/>
        </w:rPr>
        <w:tab/>
      </w:r>
      <w:r w:rsidRPr="004A74C1">
        <w:rPr>
          <w:lang w:val="ru-MD" w:bidi="ru-MD"/>
        </w:rPr>
        <w:tab/>
      </w:r>
      <w:r w:rsidRPr="004A74C1">
        <w:rPr>
          <w:lang w:val="ru-MD" w:bidi="ru-MD"/>
        </w:rPr>
        <w:tab/>
      </w:r>
      <w:r w:rsidRPr="004A74C1">
        <w:rPr>
          <w:lang w:val="ru-MD" w:bidi="ru-MD"/>
        </w:rPr>
        <w:tab/>
        <w:t>M.O‘.</w:t>
      </w:r>
    </w:p>
    <w:sectPr w:rsidR="00A92906" w:rsidRPr="004A74C1">
      <w:headerReference w:type="even" r:id="rId11"/>
      <w:headerReference w:type="default" r:id="rId12"/>
      <w:footerReference w:type="even" r:id="rId13"/>
      <w:footerReference w:type="default" r:id="rId14"/>
      <w:headerReference w:type="first" r:id="rId15"/>
      <w:footerReference w:type="first" r:id="rId16"/>
      <w:pgSz w:w="11906" w:h="16838"/>
      <w:pgMar w:top="709" w:right="707"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BA01D" w14:textId="77777777" w:rsidR="001570FB" w:rsidRDefault="001570FB">
      <w:r>
        <w:separator/>
      </w:r>
    </w:p>
  </w:endnote>
  <w:endnote w:type="continuationSeparator" w:id="0">
    <w:p w14:paraId="1058BE7B" w14:textId="77777777" w:rsidR="001570FB" w:rsidRDefault="0015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21E9" w14:textId="77777777" w:rsidR="006B6513" w:rsidRDefault="00A92906">
    <w:pPr>
      <w:pStyle w:val="ac"/>
      <w:framePr w:wrap="around" w:vAnchor="text" w:hAnchor="margin" w:xAlign="right" w:y="1"/>
      <w:rPr>
        <w:rStyle w:val="aff3"/>
      </w:rPr>
    </w:pPr>
    <w:r>
      <w:rPr>
        <w:rStyle w:val="aff3"/>
        <w:lang w:val="ru-MD" w:bidi="ru-MD"/>
      </w:rPr>
      <w:fldChar w:fldCharType="begin"/>
    </w:r>
    <w:r>
      <w:rPr>
        <w:rStyle w:val="aff3"/>
        <w:lang w:val="ru-MD" w:bidi="ru-MD"/>
      </w:rPr>
      <w:instrText xml:space="preserve">PAGE  </w:instrText>
    </w:r>
    <w:r>
      <w:rPr>
        <w:rStyle w:val="aff3"/>
        <w:lang w:val="ru-MD" w:bidi="ru-MD"/>
      </w:rPr>
      <w:fldChar w:fldCharType="separate"/>
    </w:r>
    <w:r w:rsidR="004A74C1">
      <w:rPr>
        <w:rStyle w:val="aff3"/>
        <w:noProof/>
        <w:lang w:val="ru-MD" w:bidi="ru-MD"/>
      </w:rPr>
      <w:t>1</w:t>
    </w:r>
    <w:r>
      <w:rPr>
        <w:rStyle w:val="aff3"/>
        <w:lang w:val="ru-MD" w:bidi="ru-MD"/>
      </w:rPr>
      <w:fldChar w:fldCharType="end"/>
    </w:r>
  </w:p>
  <w:p w14:paraId="243AA40A" w14:textId="77777777" w:rsidR="006B6513" w:rsidRDefault="006B651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7FB5" w14:textId="77777777" w:rsidR="006B6513" w:rsidRDefault="00A92906">
    <w:pPr>
      <w:pStyle w:val="ac"/>
      <w:framePr w:wrap="around" w:vAnchor="text" w:hAnchor="margin" w:xAlign="right" w:y="1"/>
      <w:rPr>
        <w:rStyle w:val="aff3"/>
      </w:rPr>
    </w:pPr>
    <w:r>
      <w:rPr>
        <w:rStyle w:val="aff3"/>
        <w:lang w:val="ru-MD" w:bidi="ru-MD"/>
      </w:rPr>
      <w:fldChar w:fldCharType="begin"/>
    </w:r>
    <w:r>
      <w:rPr>
        <w:rStyle w:val="aff3"/>
        <w:lang w:val="ru-MD" w:bidi="ru-MD"/>
      </w:rPr>
      <w:instrText xml:space="preserve">PAGE  </w:instrText>
    </w:r>
    <w:r>
      <w:rPr>
        <w:rStyle w:val="aff3"/>
        <w:lang w:val="ru-MD" w:bidi="ru-MD"/>
      </w:rPr>
      <w:fldChar w:fldCharType="separate"/>
    </w:r>
    <w:r w:rsidR="00B5521C">
      <w:rPr>
        <w:rStyle w:val="aff3"/>
        <w:noProof/>
        <w:lang w:val="ru-MD" w:bidi="ru-MD"/>
      </w:rPr>
      <w:t>10</w:t>
    </w:r>
    <w:r>
      <w:rPr>
        <w:rStyle w:val="aff3"/>
        <w:lang w:val="ru-MD" w:bidi="ru-MD"/>
      </w:rPr>
      <w:fldChar w:fldCharType="end"/>
    </w:r>
  </w:p>
  <w:p w14:paraId="2D41FF86" w14:textId="77777777" w:rsidR="006B6513" w:rsidRDefault="006B6513">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C97A" w14:textId="77777777" w:rsidR="00515633" w:rsidRDefault="0051563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08C8" w14:textId="77777777" w:rsidR="001570FB" w:rsidRDefault="001570FB">
      <w:r>
        <w:separator/>
      </w:r>
    </w:p>
  </w:footnote>
  <w:footnote w:type="continuationSeparator" w:id="0">
    <w:p w14:paraId="30DF0F81" w14:textId="77777777" w:rsidR="001570FB" w:rsidRDefault="001570FB">
      <w:r>
        <w:continuationSeparator/>
      </w:r>
    </w:p>
  </w:footnote>
  <w:footnote w:id="1">
    <w:p w14:paraId="106CFBE6" w14:textId="77777777" w:rsidR="006B6513" w:rsidRPr="004A74C1" w:rsidRDefault="00A92906">
      <w:pPr>
        <w:pStyle w:val="a6"/>
        <w:ind w:firstLine="708"/>
        <w:jc w:val="both"/>
        <w:rPr>
          <w:lang w:val="en-US"/>
        </w:rPr>
      </w:pPr>
      <w:r>
        <w:rPr>
          <w:rStyle w:val="afe"/>
          <w:lang w:val="ru-MD" w:bidi="ru-MD"/>
        </w:rPr>
        <w:footnoteRef/>
      </w:r>
      <w:r w:rsidRPr="004A74C1">
        <w:rPr>
          <w:sz w:val="16"/>
          <w:lang w:val="en-US" w:bidi="ru-MD"/>
        </w:rPr>
        <w:t xml:space="preserve">*Belgisi bilan </w:t>
      </w:r>
      <w:proofErr w:type="gramStart"/>
      <w:r w:rsidRPr="004A74C1">
        <w:rPr>
          <w:sz w:val="16"/>
          <w:lang w:val="en-US" w:bidi="ru-MD"/>
        </w:rPr>
        <w:t>ko‘</w:t>
      </w:r>
      <w:proofErr w:type="gramEnd"/>
      <w:r w:rsidRPr="004A74C1">
        <w:rPr>
          <w:sz w:val="16"/>
          <w:lang w:val="en-US" w:bidi="ru-MD"/>
        </w:rPr>
        <w:t xml:space="preserve">rsatilgan shaxsga doir ma'lumotlarni taqdim etish jarayoni majburiy hisoblanadi. Ta'lim oluvchilar, ularning qonuniy vakillari, Tashkilot xodimlari tomonidan </w:t>
      </w:r>
      <w:proofErr w:type="gramStart"/>
      <w:r w:rsidRPr="004A74C1">
        <w:rPr>
          <w:sz w:val="16"/>
          <w:lang w:val="en-US" w:bidi="ru-MD"/>
        </w:rPr>
        <w:t>qo‘</w:t>
      </w:r>
      <w:proofErr w:type="gramEnd"/>
      <w:r w:rsidRPr="004A74C1">
        <w:rPr>
          <w:sz w:val="16"/>
          <w:lang w:val="en-US" w:bidi="ru-MD"/>
        </w:rPr>
        <w:t>shimcha shaxsga doir ma'lumotlarni taqdim etish ta'lim oluvchining va/yoki uning qonuniy vakilining, Tashkilot xodimining shaxsiy roziligi bilan amalga oshiriladi.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1C00" w14:textId="77777777" w:rsidR="00515633" w:rsidRDefault="0051563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AC2B" w14:textId="77777777" w:rsidR="00515633" w:rsidRDefault="0051563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B7B6" w14:textId="77777777" w:rsidR="00515633" w:rsidRDefault="0051563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2845"/>
    <w:multiLevelType w:val="multilevel"/>
    <w:tmpl w:val="105AC6E2"/>
    <w:lvl w:ilvl="0">
      <w:start w:val="8"/>
      <w:numFmt w:val="decimal"/>
      <w:lvlText w:val="%1."/>
      <w:lvlJc w:val="left"/>
      <w:pPr>
        <w:ind w:left="360" w:hanging="360"/>
      </w:pPr>
      <w:rPr>
        <w:b w:val="0"/>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B332CC0"/>
    <w:multiLevelType w:val="hybridMultilevel"/>
    <w:tmpl w:val="F6FA8910"/>
    <w:lvl w:ilvl="0" w:tplc="CC0682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0AD12AB"/>
    <w:multiLevelType w:val="hybridMultilevel"/>
    <w:tmpl w:val="EF0A0A9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39636C6"/>
    <w:multiLevelType w:val="hybridMultilevel"/>
    <w:tmpl w:val="514AEB2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2C656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3051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693C76"/>
    <w:multiLevelType w:val="hybridMultilevel"/>
    <w:tmpl w:val="89B0AD76"/>
    <w:lvl w:ilvl="0" w:tplc="CC9E8802">
      <w:start w:val="1"/>
      <w:numFmt w:val="decimal"/>
      <w:lvlText w:val="%1."/>
      <w:lvlJc w:val="right"/>
      <w:pPr>
        <w:ind w:left="21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DD031E"/>
    <w:multiLevelType w:val="multilevel"/>
    <w:tmpl w:val="40349B14"/>
    <w:lvl w:ilvl="0">
      <w:start w:val="1"/>
      <w:numFmt w:val="decimal"/>
      <w:lvlText w:val="%1."/>
      <w:lvlJc w:val="left"/>
      <w:pPr>
        <w:ind w:left="360" w:hanging="360"/>
      </w:pPr>
    </w:lvl>
    <w:lvl w:ilvl="1">
      <w:start w:val="1"/>
      <w:numFmt w:val="decimal"/>
      <w:pStyle w:val="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AAB7D4F"/>
    <w:multiLevelType w:val="hybridMultilevel"/>
    <w:tmpl w:val="F8A463FE"/>
    <w:lvl w:ilvl="0" w:tplc="7C4E229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71F76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1C1B04"/>
    <w:multiLevelType w:val="hybridMultilevel"/>
    <w:tmpl w:val="ED6CD888"/>
    <w:lvl w:ilvl="0" w:tplc="CC0682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C9E8802">
      <w:start w:val="1"/>
      <w:numFmt w:val="decimal"/>
      <w:lvlText w:val="%3."/>
      <w:lvlJc w:val="right"/>
      <w:pPr>
        <w:ind w:left="2160" w:hanging="360"/>
      </w:p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lvlOverride w:ilvl="2">
      <w:startOverride w:val="1"/>
    </w:lvlOverride>
    <w:lvlOverride w:ilvl="3"/>
    <w:lvlOverride w:ilvl="4"/>
    <w:lvlOverride w:ilvl="5"/>
    <w:lvlOverride w:ilvl="6"/>
    <w:lvlOverride w:ilvl="7"/>
    <w:lvlOverride w:ilvl="8"/>
  </w:num>
  <w:num w:numId="11">
    <w:abstractNumId w:val="0"/>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hideSpellingErrors/>
  <w:proofState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3B"/>
    <w:rsid w:val="00017877"/>
    <w:rsid w:val="000338B0"/>
    <w:rsid w:val="00041344"/>
    <w:rsid w:val="0005329B"/>
    <w:rsid w:val="000736B5"/>
    <w:rsid w:val="000E033C"/>
    <w:rsid w:val="001570FB"/>
    <w:rsid w:val="0017597D"/>
    <w:rsid w:val="001A58F6"/>
    <w:rsid w:val="001B042D"/>
    <w:rsid w:val="00216104"/>
    <w:rsid w:val="00237E1D"/>
    <w:rsid w:val="00244EE3"/>
    <w:rsid w:val="002969C4"/>
    <w:rsid w:val="002A0529"/>
    <w:rsid w:val="002D61BD"/>
    <w:rsid w:val="00324541"/>
    <w:rsid w:val="003838BE"/>
    <w:rsid w:val="003D428A"/>
    <w:rsid w:val="003E327C"/>
    <w:rsid w:val="004078B7"/>
    <w:rsid w:val="0041152D"/>
    <w:rsid w:val="00423867"/>
    <w:rsid w:val="0042573B"/>
    <w:rsid w:val="00463B0D"/>
    <w:rsid w:val="00475A09"/>
    <w:rsid w:val="004A5448"/>
    <w:rsid w:val="004A74C1"/>
    <w:rsid w:val="004B2BD4"/>
    <w:rsid w:val="004E6A64"/>
    <w:rsid w:val="00510BE8"/>
    <w:rsid w:val="00515633"/>
    <w:rsid w:val="00527298"/>
    <w:rsid w:val="00682BA7"/>
    <w:rsid w:val="006B6513"/>
    <w:rsid w:val="006F5B97"/>
    <w:rsid w:val="00714348"/>
    <w:rsid w:val="00727AE2"/>
    <w:rsid w:val="00751B1E"/>
    <w:rsid w:val="00787864"/>
    <w:rsid w:val="00794ED2"/>
    <w:rsid w:val="007E75FA"/>
    <w:rsid w:val="007F5A3F"/>
    <w:rsid w:val="00820C8A"/>
    <w:rsid w:val="008925FF"/>
    <w:rsid w:val="00906170"/>
    <w:rsid w:val="00920252"/>
    <w:rsid w:val="00945854"/>
    <w:rsid w:val="00964487"/>
    <w:rsid w:val="00966DDE"/>
    <w:rsid w:val="009C1BE1"/>
    <w:rsid w:val="009E0C3B"/>
    <w:rsid w:val="009E4FAB"/>
    <w:rsid w:val="00A27FCF"/>
    <w:rsid w:val="00A92906"/>
    <w:rsid w:val="00AB642C"/>
    <w:rsid w:val="00AC41BE"/>
    <w:rsid w:val="00AC46A2"/>
    <w:rsid w:val="00AF196D"/>
    <w:rsid w:val="00B5521C"/>
    <w:rsid w:val="00B90896"/>
    <w:rsid w:val="00B9550E"/>
    <w:rsid w:val="00BE7D20"/>
    <w:rsid w:val="00BF2D01"/>
    <w:rsid w:val="00C06BE0"/>
    <w:rsid w:val="00C07A75"/>
    <w:rsid w:val="00C119FC"/>
    <w:rsid w:val="00C13F60"/>
    <w:rsid w:val="00C46A68"/>
    <w:rsid w:val="00C75B82"/>
    <w:rsid w:val="00D504A4"/>
    <w:rsid w:val="00D904B6"/>
    <w:rsid w:val="00DC23E6"/>
    <w:rsid w:val="00E327B2"/>
    <w:rsid w:val="00E52F25"/>
    <w:rsid w:val="00F05A1D"/>
    <w:rsid w:val="00F15F16"/>
    <w:rsid w:val="00FD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81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Pr>
      <w:color w:val="076CC7"/>
      <w:u w:val="single"/>
    </w:rPr>
  </w:style>
  <w:style w:type="character" w:styleId="a5">
    <w:name w:val="FollowedHyperlink"/>
    <w:basedOn w:val="a1"/>
    <w:semiHidden/>
    <w:unhideWhenUsed/>
    <w:rPr>
      <w:color w:val="800080" w:themeColor="followedHyperlink"/>
      <w:u w:val="single"/>
    </w:rPr>
  </w:style>
  <w:style w:type="paragraph" w:styleId="a6">
    <w:name w:val="footnote text"/>
    <w:basedOn w:val="a0"/>
    <w:link w:val="a7"/>
    <w:semiHidden/>
    <w:unhideWhenUsed/>
    <w:rPr>
      <w:sz w:val="20"/>
      <w:szCs w:val="20"/>
    </w:rPr>
  </w:style>
  <w:style w:type="character" w:customStyle="1" w:styleId="a7">
    <w:name w:val="Текст сноски Знак"/>
    <w:basedOn w:val="a1"/>
    <w:link w:val="a6"/>
    <w:semiHidden/>
    <w:locked/>
  </w:style>
  <w:style w:type="paragraph" w:styleId="a8">
    <w:name w:val="annotation text"/>
    <w:basedOn w:val="a0"/>
    <w:link w:val="a9"/>
    <w:semiHidden/>
    <w:unhideWhenUsed/>
    <w:rPr>
      <w:sz w:val="20"/>
      <w:szCs w:val="20"/>
    </w:rPr>
  </w:style>
  <w:style w:type="character" w:customStyle="1" w:styleId="a9">
    <w:name w:val="Текст примечания Знак"/>
    <w:basedOn w:val="a1"/>
    <w:link w:val="a8"/>
    <w:semiHidden/>
    <w:locked/>
  </w:style>
  <w:style w:type="paragraph" w:styleId="aa">
    <w:name w:val="header"/>
    <w:basedOn w:val="a0"/>
    <w:link w:val="ab"/>
    <w:unhideWhenUsed/>
    <w:pPr>
      <w:tabs>
        <w:tab w:val="center" w:pos="4677"/>
        <w:tab w:val="right" w:pos="9355"/>
      </w:tabs>
    </w:pPr>
  </w:style>
  <w:style w:type="character" w:customStyle="1" w:styleId="ab">
    <w:name w:val="Верхний колонтитул Знак"/>
    <w:basedOn w:val="a1"/>
    <w:link w:val="aa"/>
    <w:locked/>
    <w:rPr>
      <w:sz w:val="24"/>
      <w:szCs w:val="24"/>
    </w:rPr>
  </w:style>
  <w:style w:type="paragraph" w:styleId="ac">
    <w:name w:val="footer"/>
    <w:basedOn w:val="a0"/>
    <w:link w:val="ad"/>
    <w:uiPriority w:val="99"/>
    <w:unhideWhenUsed/>
    <w:pPr>
      <w:tabs>
        <w:tab w:val="center" w:pos="4677"/>
        <w:tab w:val="right" w:pos="9355"/>
      </w:tabs>
    </w:pPr>
  </w:style>
  <w:style w:type="character" w:customStyle="1" w:styleId="ad">
    <w:name w:val="Нижний колонтитул Знак"/>
    <w:basedOn w:val="a1"/>
    <w:link w:val="ac"/>
    <w:uiPriority w:val="99"/>
    <w:locked/>
    <w:rPr>
      <w:sz w:val="24"/>
      <w:szCs w:val="24"/>
    </w:rPr>
  </w:style>
  <w:style w:type="paragraph" w:styleId="ae">
    <w:name w:val="endnote text"/>
    <w:basedOn w:val="a0"/>
    <w:link w:val="af"/>
    <w:uiPriority w:val="99"/>
    <w:semiHidden/>
    <w:unhideWhenUsed/>
    <w:rPr>
      <w:rFonts w:ascii="Calibri" w:eastAsia="Calibri" w:hAnsi="Calibri"/>
      <w:sz w:val="20"/>
      <w:szCs w:val="20"/>
      <w:lang w:eastAsia="en-US"/>
    </w:rPr>
  </w:style>
  <w:style w:type="character" w:customStyle="1" w:styleId="af">
    <w:name w:val="Текст концевой сноски Знак"/>
    <w:basedOn w:val="a1"/>
    <w:link w:val="ae"/>
    <w:uiPriority w:val="99"/>
    <w:semiHidden/>
    <w:locked/>
    <w:rPr>
      <w:rFonts w:ascii="Calibri" w:eastAsia="Calibri" w:hAnsi="Calibri" w:cs="Calibri" w:hint="default"/>
      <w:lang w:eastAsia="en-US"/>
    </w:rPr>
  </w:style>
  <w:style w:type="paragraph" w:styleId="af0">
    <w:name w:val="Title"/>
    <w:basedOn w:val="a0"/>
    <w:link w:val="af1"/>
    <w:uiPriority w:val="99"/>
    <w:qFormat/>
    <w:pPr>
      <w:jc w:val="center"/>
    </w:pPr>
    <w:rPr>
      <w:b/>
      <w:bCs/>
    </w:rPr>
  </w:style>
  <w:style w:type="character" w:customStyle="1" w:styleId="af1">
    <w:name w:val="Заголовок Знак"/>
    <w:basedOn w:val="a1"/>
    <w:link w:val="af0"/>
    <w:uiPriority w:val="99"/>
    <w:locked/>
    <w:rPr>
      <w:b/>
      <w:bCs/>
      <w:sz w:val="24"/>
      <w:szCs w:val="24"/>
    </w:rPr>
  </w:style>
  <w:style w:type="paragraph" w:styleId="af2">
    <w:name w:val="Body Text"/>
    <w:basedOn w:val="a0"/>
    <w:link w:val="af3"/>
    <w:semiHidden/>
    <w:unhideWhenUsed/>
    <w:pPr>
      <w:jc w:val="both"/>
    </w:pPr>
  </w:style>
  <w:style w:type="character" w:customStyle="1" w:styleId="af3">
    <w:name w:val="Основной текст Знак"/>
    <w:basedOn w:val="a1"/>
    <w:link w:val="af2"/>
    <w:semiHidden/>
    <w:locked/>
    <w:rPr>
      <w:sz w:val="24"/>
      <w:szCs w:val="24"/>
    </w:rPr>
  </w:style>
  <w:style w:type="paragraph" w:styleId="af4">
    <w:name w:val="Body Text Indent"/>
    <w:basedOn w:val="a0"/>
    <w:link w:val="af5"/>
    <w:semiHidden/>
    <w:unhideWhenUsed/>
    <w:pPr>
      <w:spacing w:after="120"/>
      <w:ind w:left="283"/>
    </w:pPr>
  </w:style>
  <w:style w:type="character" w:customStyle="1" w:styleId="af5">
    <w:name w:val="Основной текст с отступом Знак"/>
    <w:basedOn w:val="a1"/>
    <w:link w:val="af4"/>
    <w:semiHidden/>
    <w:locked/>
    <w:rPr>
      <w:sz w:val="24"/>
      <w:szCs w:val="24"/>
    </w:rPr>
  </w:style>
  <w:style w:type="paragraph" w:styleId="af6">
    <w:name w:val="Plain Text"/>
    <w:basedOn w:val="a0"/>
    <w:link w:val="af7"/>
    <w:unhideWhenUsed/>
    <w:rPr>
      <w:rFonts w:ascii="Courier New" w:hAnsi="Courier New"/>
      <w:sz w:val="20"/>
      <w:szCs w:val="20"/>
    </w:rPr>
  </w:style>
  <w:style w:type="character" w:customStyle="1" w:styleId="af7">
    <w:name w:val="Текст Знак"/>
    <w:basedOn w:val="a1"/>
    <w:link w:val="af6"/>
    <w:locked/>
    <w:rPr>
      <w:rFonts w:ascii="Courier New" w:hAnsi="Courier New" w:cs="Courier New" w:hint="default"/>
    </w:rPr>
  </w:style>
  <w:style w:type="paragraph" w:styleId="af8">
    <w:name w:val="annotation subject"/>
    <w:basedOn w:val="a8"/>
    <w:next w:val="a8"/>
    <w:link w:val="af9"/>
    <w:semiHidden/>
    <w:unhideWhenUsed/>
    <w:rPr>
      <w:b/>
      <w:bCs/>
    </w:rPr>
  </w:style>
  <w:style w:type="character" w:customStyle="1" w:styleId="af9">
    <w:name w:val="Тема примечания Знак"/>
    <w:basedOn w:val="a9"/>
    <w:link w:val="af8"/>
    <w:semiHidden/>
    <w:locked/>
    <w:rPr>
      <w:b/>
      <w:bCs/>
    </w:rPr>
  </w:style>
  <w:style w:type="paragraph" w:styleId="afa">
    <w:name w:val="Balloon Text"/>
    <w:basedOn w:val="a0"/>
    <w:link w:val="afb"/>
    <w:semiHidden/>
    <w:unhideWhenUsed/>
    <w:rPr>
      <w:rFonts w:ascii="Tahoma" w:hAnsi="Tahoma" w:cs="Tahoma"/>
      <w:sz w:val="16"/>
      <w:szCs w:val="16"/>
    </w:rPr>
  </w:style>
  <w:style w:type="character" w:customStyle="1" w:styleId="afb">
    <w:name w:val="Текст выноски Знак"/>
    <w:basedOn w:val="a1"/>
    <w:link w:val="afa"/>
    <w:semiHidden/>
    <w:locked/>
    <w:rPr>
      <w:rFonts w:ascii="Tahoma" w:hAnsi="Tahoma" w:cs="Tahoma" w:hint="default"/>
      <w:sz w:val="16"/>
      <w:szCs w:val="16"/>
    </w:rPr>
  </w:style>
  <w:style w:type="paragraph" w:styleId="afc">
    <w:name w:val="List Paragraph"/>
    <w:basedOn w:val="a0"/>
    <w:qFormat/>
    <w:pPr>
      <w:spacing w:after="200" w:line="276" w:lineRule="auto"/>
      <w:ind w:left="720"/>
      <w:contextualSpacing/>
    </w:pPr>
    <w:rPr>
      <w:rFonts w:ascii="Calibri" w:eastAsia="Calibri" w:hAnsi="Calibri"/>
      <w:sz w:val="22"/>
      <w:szCs w:val="22"/>
      <w:lang w:eastAsia="en-US"/>
    </w:rPr>
  </w:style>
  <w:style w:type="paragraph" w:customStyle="1" w:styleId="ConsNonformat">
    <w:name w:val="ConsNonformat"/>
    <w:pPr>
      <w:widowControl w:val="0"/>
      <w:autoSpaceDE w:val="0"/>
      <w:autoSpaceDN w:val="0"/>
      <w:adjustRightInd w:val="0"/>
    </w:pPr>
    <w:rPr>
      <w:rFonts w:ascii="Courier New" w:hAnsi="Courier New"/>
    </w:rPr>
  </w:style>
  <w:style w:type="paragraph" w:customStyle="1" w:styleId="FR1">
    <w:name w:val="FR1"/>
    <w:pPr>
      <w:widowControl w:val="0"/>
      <w:autoSpaceDE w:val="0"/>
      <w:autoSpaceDN w:val="0"/>
      <w:adjustRightInd w:val="0"/>
      <w:spacing w:before="860" w:line="254" w:lineRule="auto"/>
      <w:ind w:left="80"/>
    </w:pPr>
    <w:rPr>
      <w:sz w:val="18"/>
      <w:szCs w:val="18"/>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afd">
    <w:name w:val="Стиль соглашение Знак"/>
    <w:basedOn w:val="af7"/>
    <w:link w:val="a"/>
    <w:locked/>
    <w:rPr>
      <w:rFonts w:ascii="Courier New" w:hAnsi="Courier New" w:cs="Courier New" w:hint="default"/>
      <w:color w:val="000000"/>
      <w:sz w:val="24"/>
      <w:szCs w:val="24"/>
    </w:rPr>
  </w:style>
  <w:style w:type="paragraph" w:customStyle="1" w:styleId="a">
    <w:name w:val="Стиль соглашение"/>
    <w:basedOn w:val="af6"/>
    <w:link w:val="afd"/>
    <w:qFormat/>
    <w:pPr>
      <w:numPr>
        <w:ilvl w:val="1"/>
        <w:numId w:val="2"/>
      </w:numPr>
      <w:jc w:val="both"/>
    </w:pPr>
    <w:rPr>
      <w:rFonts w:ascii="Times New Roman" w:hAnsi="Times New Roman"/>
      <w:color w:val="000000"/>
      <w:sz w:val="24"/>
      <w:szCs w:val="24"/>
    </w:rPr>
  </w:style>
  <w:style w:type="character" w:customStyle="1" w:styleId="1">
    <w:name w:val="Стиль1 Знак"/>
    <w:basedOn w:val="a1"/>
    <w:link w:val="10"/>
    <w:locked/>
    <w:rPr>
      <w:sz w:val="28"/>
      <w:szCs w:val="28"/>
      <w:lang w:eastAsia="en-US"/>
    </w:rPr>
  </w:style>
  <w:style w:type="paragraph" w:customStyle="1" w:styleId="10">
    <w:name w:val="Стиль1"/>
    <w:basedOn w:val="afc"/>
    <w:link w:val="1"/>
    <w:qFormat/>
    <w:pPr>
      <w:tabs>
        <w:tab w:val="left" w:pos="567"/>
      </w:tabs>
      <w:spacing w:before="120" w:after="120"/>
      <w:ind w:left="357" w:firstLine="567"/>
      <w:jc w:val="both"/>
    </w:pPr>
    <w:rPr>
      <w:rFonts w:ascii="Times New Roman" w:eastAsia="Times New Roman" w:hAnsi="Times New Roman"/>
      <w:sz w:val="28"/>
      <w:szCs w:val="28"/>
    </w:rPr>
  </w:style>
  <w:style w:type="character" w:customStyle="1" w:styleId="2">
    <w:name w:val="Стиль2 Знак"/>
    <w:basedOn w:val="a1"/>
    <w:link w:val="20"/>
    <w:locked/>
    <w:rPr>
      <w:sz w:val="28"/>
      <w:szCs w:val="28"/>
      <w:lang w:eastAsia="en-US"/>
    </w:rPr>
  </w:style>
  <w:style w:type="paragraph" w:customStyle="1" w:styleId="20">
    <w:name w:val="Стиль2"/>
    <w:basedOn w:val="a0"/>
    <w:link w:val="2"/>
    <w:qFormat/>
    <w:pPr>
      <w:tabs>
        <w:tab w:val="left" w:pos="567"/>
      </w:tabs>
      <w:spacing w:before="120" w:after="120" w:line="276" w:lineRule="auto"/>
      <w:ind w:left="357" w:firstLine="567"/>
      <w:contextualSpacing/>
      <w:jc w:val="both"/>
    </w:pPr>
    <w:rPr>
      <w:sz w:val="28"/>
      <w:szCs w:val="28"/>
      <w:lang w:eastAsia="en-US"/>
    </w:rPr>
  </w:style>
  <w:style w:type="character" w:customStyle="1" w:styleId="3">
    <w:name w:val="Стиль3 Знак"/>
    <w:basedOn w:val="af7"/>
    <w:link w:val="30"/>
    <w:locked/>
    <w:rPr>
      <w:rFonts w:ascii="Courier New" w:hAnsi="Courier New" w:cs="Courier New" w:hint="default"/>
      <w:color w:val="000000"/>
      <w:sz w:val="24"/>
    </w:rPr>
  </w:style>
  <w:style w:type="paragraph" w:customStyle="1" w:styleId="30">
    <w:name w:val="Стиль3"/>
    <w:basedOn w:val="af6"/>
    <w:link w:val="3"/>
    <w:qFormat/>
    <w:pPr>
      <w:jc w:val="both"/>
    </w:pPr>
    <w:rPr>
      <w:rFonts w:ascii="Times New Roman" w:hAnsi="Times New Roman"/>
      <w:color w:val="000000"/>
      <w:sz w:val="24"/>
    </w:rPr>
  </w:style>
  <w:style w:type="paragraph" w:customStyle="1" w:styleId="Standard">
    <w:name w:val="Standard"/>
    <w:pPr>
      <w:suppressAutoHyphens/>
      <w:autoSpaceDN w:val="0"/>
      <w:spacing w:after="200" w:line="276" w:lineRule="auto"/>
    </w:pPr>
    <w:rPr>
      <w:rFonts w:ascii="Calibri" w:eastAsia="Calibri" w:hAnsi="Calibri"/>
      <w:kern w:val="3"/>
      <w:sz w:val="22"/>
      <w:szCs w:val="22"/>
      <w:lang w:eastAsia="en-US"/>
    </w:rPr>
  </w:style>
  <w:style w:type="character" w:styleId="afe">
    <w:name w:val="footnote reference"/>
    <w:basedOn w:val="a1"/>
    <w:semiHidden/>
    <w:unhideWhenUsed/>
    <w:rPr>
      <w:vertAlign w:val="superscript"/>
    </w:rPr>
  </w:style>
  <w:style w:type="character" w:styleId="aff">
    <w:name w:val="annotation reference"/>
    <w:basedOn w:val="a1"/>
    <w:semiHidden/>
    <w:unhideWhenUsed/>
    <w:rPr>
      <w:sz w:val="16"/>
      <w:szCs w:val="16"/>
    </w:rPr>
  </w:style>
  <w:style w:type="character" w:styleId="aff0">
    <w:name w:val="endnote reference"/>
    <w:basedOn w:val="a1"/>
    <w:uiPriority w:val="99"/>
    <w:semiHidden/>
    <w:unhideWhenUsed/>
    <w:rPr>
      <w:vertAlign w:val="superscript"/>
    </w:rPr>
  </w:style>
  <w:style w:type="character" w:styleId="aff1">
    <w:name w:val="Placeholder Text"/>
    <w:basedOn w:val="a1"/>
    <w:uiPriority w:val="99"/>
    <w:semiHidden/>
    <w:rPr>
      <w:color w:val="808080"/>
    </w:rPr>
  </w:style>
  <w:style w:type="character" w:customStyle="1" w:styleId="grame">
    <w:name w:val="grame"/>
    <w:basedOn w:val="a1"/>
  </w:style>
  <w:style w:type="table" w:styleId="aff2">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1"/>
    <w:uiPriority w:val="99"/>
    <w:semiHidden/>
    <w:unhideWhenUsed/>
  </w:style>
  <w:style w:type="character" w:customStyle="1" w:styleId="11">
    <w:name w:val="Неразрешенное упоминание1"/>
    <w:basedOn w:val="a1"/>
    <w:uiPriority w:val="99"/>
    <w:semiHidden/>
    <w:unhideWhenUsed/>
    <w:rsid w:val="004A5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0957">
      <w:bodyDiv w:val="1"/>
      <w:marLeft w:val="0"/>
      <w:marRight w:val="0"/>
      <w:marTop w:val="0"/>
      <w:marBottom w:val="0"/>
      <w:divBdr>
        <w:top w:val="none" w:sz="0" w:space="0" w:color="auto"/>
        <w:left w:val="none" w:sz="0" w:space="0" w:color="auto"/>
        <w:bottom w:val="none" w:sz="0" w:space="0" w:color="auto"/>
        <w:right w:val="none" w:sz="0" w:space="0" w:color="auto"/>
      </w:divBdr>
      <w:divsChild>
        <w:div w:id="900217477">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ndalik.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eam@kundali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undalik.com/term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Общие"/>
          <w:gallery w:val="placeholder"/>
        </w:category>
        <w:types>
          <w:type w:val="bbPlcHdr"/>
        </w:types>
        <w:behaviors>
          <w:behavior w:val="content"/>
        </w:behaviors>
        <w:guid w:val="{79961505-5F4F-4962-A0A5-8D5AD73A079A}"/>
      </w:docPartPr>
      <w:docPartBody>
        <w:p w:rsidR="00D85B2E" w:rsidRDefault="00420FE5">
          <w:pPr>
            <w:pStyle w:val="DefaultPlaceholder1082065158"/>
          </w:pPr>
          <w:r>
            <w:rPr>
              <w:rStyle w:val="a3"/>
              <w:sz w:val="22"/>
              <w:lang w:val="ru-MD" w:bidi="ru-MD"/>
            </w:rPr>
            <w:t>Matn kiritish uchun joy.</w:t>
          </w:r>
        </w:p>
      </w:docPartBody>
    </w:docPart>
    <w:docPart>
      <w:docPartPr>
        <w:name w:val="A1FFDF5DCBA04115BABFC105BD489D2D"/>
        <w:category>
          <w:name w:val="Общие"/>
          <w:gallery w:val="placeholder"/>
        </w:category>
        <w:types>
          <w:type w:val="bbPlcHdr"/>
        </w:types>
        <w:behaviors>
          <w:behavior w:val="content"/>
        </w:behaviors>
        <w:guid w:val="{124218CA-97B7-4C03-AC51-7F0CABC0E92B}"/>
      </w:docPartPr>
      <w:docPartBody>
        <w:p w:rsidR="00D85B2E" w:rsidRDefault="00420FE5">
          <w:pPr>
            <w:pStyle w:val="A1FFDF5DCBA04115BABFC105BD489D2D"/>
          </w:pPr>
          <w:r>
            <w:rPr>
              <w:rStyle w:val="a3"/>
              <w:sz w:val="22"/>
              <w:lang w:val="ru-MD" w:bidi="ru-MD"/>
            </w:rPr>
            <w:t>Matn kiritish uchun joy.</w:t>
          </w:r>
        </w:p>
      </w:docPartBody>
    </w:docPart>
    <w:docPart>
      <w:docPartPr>
        <w:name w:val="36F55A819E1B4EE5B2ED53A10CC65FE7"/>
        <w:category>
          <w:name w:val="Общие"/>
          <w:gallery w:val="placeholder"/>
        </w:category>
        <w:types>
          <w:type w:val="bbPlcHdr"/>
        </w:types>
        <w:behaviors>
          <w:behavior w:val="content"/>
        </w:behaviors>
        <w:guid w:val="{374A32A9-6F25-4C27-95F0-3C38CB0BA7AB}"/>
      </w:docPartPr>
      <w:docPartBody>
        <w:p w:rsidR="00D85B2E" w:rsidRDefault="00420FE5">
          <w:pPr>
            <w:pStyle w:val="36F55A819E1B4EE5B2ED53A10CC65FE7"/>
          </w:pPr>
          <w:r>
            <w:rPr>
              <w:rStyle w:val="a3"/>
              <w:sz w:val="22"/>
              <w:lang w:val="ru-MD" w:bidi="ru-MD"/>
            </w:rPr>
            <w:t>Matn kiritish uchun joy.</w:t>
          </w:r>
        </w:p>
      </w:docPartBody>
    </w:docPart>
    <w:docPart>
      <w:docPartPr>
        <w:name w:val="F2C68FE3412947AE92E0F93C059419FE"/>
        <w:category>
          <w:name w:val="Общие"/>
          <w:gallery w:val="placeholder"/>
        </w:category>
        <w:types>
          <w:type w:val="bbPlcHdr"/>
        </w:types>
        <w:behaviors>
          <w:behavior w:val="content"/>
        </w:behaviors>
        <w:guid w:val="{462E0033-840C-4E1D-BB93-87EC3ECBF15A}"/>
      </w:docPartPr>
      <w:docPartBody>
        <w:p w:rsidR="00D85B2E" w:rsidRDefault="00420FE5">
          <w:pPr>
            <w:pStyle w:val="F2C68FE3412947AE92E0F93C059419FE"/>
          </w:pPr>
          <w:r>
            <w:rPr>
              <w:rStyle w:val="a3"/>
              <w:sz w:val="22"/>
              <w:lang w:val="ru-MD" w:bidi="ru-MD"/>
            </w:rPr>
            <w:t>Matn kiritish uchun joy.</w:t>
          </w:r>
        </w:p>
      </w:docPartBody>
    </w:docPart>
    <w:docPart>
      <w:docPartPr>
        <w:name w:val="10626A43B8DA4215A37B6F46176C1A3F"/>
        <w:category>
          <w:name w:val="Общие"/>
          <w:gallery w:val="placeholder"/>
        </w:category>
        <w:types>
          <w:type w:val="bbPlcHdr"/>
        </w:types>
        <w:behaviors>
          <w:behavior w:val="content"/>
        </w:behaviors>
        <w:guid w:val="{847CED0E-C6DB-4793-B886-7AD56D4068F1}"/>
      </w:docPartPr>
      <w:docPartBody>
        <w:p w:rsidR="00D85B2E" w:rsidRDefault="00420FE5">
          <w:pPr>
            <w:pStyle w:val="10626A43B8DA4215A37B6F46176C1A3F"/>
          </w:pPr>
          <w:r>
            <w:rPr>
              <w:rStyle w:val="a3"/>
              <w:sz w:val="22"/>
              <w:lang w:val="ru-MD" w:bidi="ru-MD"/>
            </w:rPr>
            <w:t>Matn kiritish uchun joy.</w:t>
          </w:r>
        </w:p>
      </w:docPartBody>
    </w:docPart>
    <w:docPart>
      <w:docPartPr>
        <w:name w:val="43831D60D882488B85C637106EA746B7"/>
        <w:category>
          <w:name w:val="Общие"/>
          <w:gallery w:val="placeholder"/>
        </w:category>
        <w:types>
          <w:type w:val="bbPlcHdr"/>
        </w:types>
        <w:behaviors>
          <w:behavior w:val="content"/>
        </w:behaviors>
        <w:guid w:val="{A66A841A-A671-45DB-A738-32A6033E8506}"/>
      </w:docPartPr>
      <w:docPartBody>
        <w:p w:rsidR="00D85B2E" w:rsidRDefault="00420FE5">
          <w:pPr>
            <w:pStyle w:val="43831D60D882488B85C637106EA746B7"/>
          </w:pPr>
          <w:r>
            <w:rPr>
              <w:rStyle w:val="a3"/>
              <w:sz w:val="22"/>
              <w:lang w:val="ru-MD" w:bidi="ru-MD"/>
            </w:rPr>
            <w:t>Matn kiritish uchun joy.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E5"/>
    <w:rsid w:val="000907FC"/>
    <w:rsid w:val="00242ADD"/>
    <w:rsid w:val="003A4826"/>
    <w:rsid w:val="003A7FB2"/>
    <w:rsid w:val="00420FE5"/>
    <w:rsid w:val="008507FA"/>
    <w:rsid w:val="00964A43"/>
    <w:rsid w:val="0097177E"/>
    <w:rsid w:val="009C53A6"/>
    <w:rsid w:val="00B22736"/>
    <w:rsid w:val="00BD1993"/>
    <w:rsid w:val="00BD67BB"/>
    <w:rsid w:val="00C2777F"/>
    <w:rsid w:val="00C90EFB"/>
    <w:rsid w:val="00C97451"/>
    <w:rsid w:val="00D85B2E"/>
    <w:rsid w:val="00D90F1D"/>
    <w:rsid w:val="00DD1412"/>
    <w:rsid w:val="00E068DE"/>
    <w:rsid w:val="00EB7337"/>
    <w:rsid w:val="00F9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DefaultPlaceholder1082065158">
    <w:name w:val="DefaultPlaceholder_1082065158"/>
    <w:pPr>
      <w:spacing w:after="0" w:line="240" w:lineRule="auto"/>
    </w:pPr>
    <w:rPr>
      <w:rFonts w:ascii="Times New Roman" w:hAnsi="Times New Roman" w:cs="Times New Roman"/>
      <w:sz w:val="24"/>
      <w:szCs w:val="24"/>
    </w:rPr>
  </w:style>
  <w:style w:type="paragraph" w:customStyle="1" w:styleId="A1FFDF5DCBA04115BABFC105BD489D2D">
    <w:name w:val="A1FFDF5DCBA04115BABFC105BD489D2D"/>
    <w:pPr>
      <w:spacing w:after="0" w:line="240" w:lineRule="auto"/>
    </w:pPr>
    <w:rPr>
      <w:rFonts w:ascii="Times New Roman" w:hAnsi="Times New Roman" w:cs="Times New Roman"/>
      <w:sz w:val="24"/>
      <w:szCs w:val="24"/>
    </w:rPr>
  </w:style>
  <w:style w:type="paragraph" w:customStyle="1" w:styleId="36F55A819E1B4EE5B2ED53A10CC65FE7">
    <w:name w:val="36F55A819E1B4EE5B2ED53A10CC65FE7"/>
    <w:pPr>
      <w:spacing w:after="0" w:line="240" w:lineRule="auto"/>
    </w:pPr>
    <w:rPr>
      <w:rFonts w:ascii="Times New Roman" w:hAnsi="Times New Roman" w:cs="Times New Roman"/>
      <w:sz w:val="24"/>
      <w:szCs w:val="24"/>
    </w:rPr>
  </w:style>
  <w:style w:type="paragraph" w:customStyle="1" w:styleId="F2C68FE3412947AE92E0F93C059419FE">
    <w:name w:val="F2C68FE3412947AE92E0F93C059419FE"/>
    <w:pPr>
      <w:spacing w:after="0" w:line="240" w:lineRule="auto"/>
    </w:pPr>
    <w:rPr>
      <w:rFonts w:ascii="Times New Roman" w:hAnsi="Times New Roman" w:cs="Times New Roman"/>
      <w:sz w:val="24"/>
      <w:szCs w:val="24"/>
    </w:rPr>
  </w:style>
  <w:style w:type="paragraph" w:customStyle="1" w:styleId="CEF0A8D10D9744EF952A9DA415D1546B">
    <w:name w:val="CEF0A8D10D9744EF952A9DA415D1546B"/>
    <w:pPr>
      <w:spacing w:after="0" w:line="240" w:lineRule="auto"/>
    </w:pPr>
    <w:rPr>
      <w:rFonts w:ascii="Times New Roman" w:hAnsi="Times New Roman" w:cs="Times New Roman"/>
      <w:sz w:val="24"/>
      <w:szCs w:val="24"/>
    </w:rPr>
  </w:style>
  <w:style w:type="paragraph" w:customStyle="1" w:styleId="2D2424BEABE24E349304254041A437E9">
    <w:name w:val="2D2424BEABE24E349304254041A437E9"/>
    <w:pPr>
      <w:spacing w:after="0" w:line="240" w:lineRule="auto"/>
    </w:pPr>
    <w:rPr>
      <w:rFonts w:ascii="Times New Roman" w:hAnsi="Times New Roman" w:cs="Times New Roman"/>
      <w:sz w:val="24"/>
      <w:szCs w:val="24"/>
    </w:rPr>
  </w:style>
  <w:style w:type="paragraph" w:customStyle="1" w:styleId="F474322C29104DE38C6ED0D1A4AE80D5">
    <w:name w:val="F474322C29104DE38C6ED0D1A4AE80D5"/>
    <w:pPr>
      <w:spacing w:after="0" w:line="240" w:lineRule="auto"/>
    </w:pPr>
    <w:rPr>
      <w:rFonts w:ascii="Times New Roman" w:hAnsi="Times New Roman" w:cs="Times New Roman"/>
      <w:sz w:val="24"/>
      <w:szCs w:val="24"/>
    </w:rPr>
  </w:style>
  <w:style w:type="paragraph" w:customStyle="1" w:styleId="E488E513E3504D7FB8C5801329E72F8E">
    <w:name w:val="E488E513E3504D7FB8C5801329E72F8E"/>
    <w:pPr>
      <w:spacing w:after="0" w:line="240" w:lineRule="auto"/>
    </w:pPr>
    <w:rPr>
      <w:rFonts w:ascii="Times New Roman" w:hAnsi="Times New Roman" w:cs="Times New Roman"/>
      <w:sz w:val="24"/>
      <w:szCs w:val="24"/>
    </w:rPr>
  </w:style>
  <w:style w:type="paragraph" w:customStyle="1" w:styleId="C273ECC7ACA44ECBA0FB07E79360A550">
    <w:name w:val="C273ECC7ACA44ECBA0FB07E79360A550"/>
    <w:pPr>
      <w:spacing w:after="0" w:line="240" w:lineRule="auto"/>
    </w:pPr>
    <w:rPr>
      <w:rFonts w:ascii="Times New Roman" w:hAnsi="Times New Roman" w:cs="Times New Roman"/>
      <w:sz w:val="24"/>
      <w:szCs w:val="24"/>
    </w:rPr>
  </w:style>
  <w:style w:type="paragraph" w:customStyle="1" w:styleId="10626A43B8DA4215A37B6F46176C1A3F">
    <w:name w:val="10626A43B8DA4215A37B6F46176C1A3F"/>
    <w:pPr>
      <w:spacing w:after="0" w:line="240" w:lineRule="auto"/>
    </w:pPr>
    <w:rPr>
      <w:rFonts w:ascii="Times New Roman" w:hAnsi="Times New Roman" w:cs="Times New Roman"/>
      <w:sz w:val="24"/>
      <w:szCs w:val="24"/>
    </w:rPr>
  </w:style>
  <w:style w:type="paragraph" w:customStyle="1" w:styleId="43831D60D882488B85C637106EA746B7">
    <w:name w:val="43831D60D882488B85C637106EA746B7"/>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F6BA-6E13-4386-BE07-AD147A80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2020-11-25T05:14:00Z</dcterms:created>
  <dcterms:modified xsi:type="dcterms:W3CDTF">2020-11-25T05:14:00Z</dcterms:modified>
</cp:coreProperties>
</file>